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3F" w:rsidRPr="0058303F" w:rsidRDefault="0058303F" w:rsidP="00583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  <w:r w:rsidR="002A081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2</w:t>
      </w:r>
    </w:p>
    <w:p w:rsidR="0058303F" w:rsidRPr="0058303F" w:rsidRDefault="0058303F" w:rsidP="00583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для детей и их родителей</w:t>
      </w:r>
    </w:p>
    <w:p w:rsidR="0058303F" w:rsidRPr="0058303F" w:rsidRDefault="0058303F" w:rsidP="0058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размещения в электронных дневниках 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средствах индивидуальной мобильности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Сигвеи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моноколеса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самокаты,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гироскутеры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скейтборды и аналогичные средства индивидуальной мобильности (СИМ) не являются транспортными средствами. 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Передвигаться на средствах индивидуальной мобильности разрешается по тротуарам, пешеходным и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велопешеходным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 </w:t>
      </w:r>
    </w:p>
    <w:p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того,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световозвращающие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«А1»).</w:t>
      </w:r>
    </w:p>
    <w:p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велосипедах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        Движение велосипедистов в возрасте младше 7 лет должно осуществляться только по тротуарам, пешеходным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велопешеходным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велопешеходной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или полосе для велосипедистов.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лет:                          по правому краю проезжей части –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обочине - в случае,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</w:t>
      </w:r>
      <w:r w:rsidRPr="0058303F">
        <w:rPr>
          <w:rFonts w:ascii="Times New Roman" w:eastAsia="Calibri" w:hAnsi="Times New Roman" w:cs="Times New Roman"/>
          <w:sz w:val="27"/>
          <w:szCs w:val="27"/>
        </w:rPr>
        <w:lastRenderedPageBreak/>
        <w:t>полоса для велосипедистов либо отсутствует возможность двигаться по ним или по правому краю проезжей части.</w:t>
      </w:r>
    </w:p>
    <w:p w:rsidR="0058303F" w:rsidRPr="0058303F" w:rsidRDefault="0058303F" w:rsidP="0058303F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тротуару или пешеходной дорожке,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58303F">
        <w:rPr>
          <w:rFonts w:ascii="Times New Roman" w:eastAsia="Calibri" w:hAnsi="Times New Roman" w:cs="Times New Roman"/>
          <w:i/>
          <w:sz w:val="27"/>
          <w:szCs w:val="27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58303F">
        <w:rPr>
          <w:rFonts w:ascii="Times New Roman" w:eastAsia="Calibri" w:hAnsi="Times New Roman" w:cs="Times New Roman"/>
          <w:sz w:val="27"/>
          <w:szCs w:val="27"/>
          <w:u w:val="single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:rsidR="0058303F" w:rsidRPr="0058303F" w:rsidRDefault="0058303F" w:rsidP="00583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Сигнал торможения подаётся поднятой вверх левой или правой рукой!</w:t>
      </w:r>
      <w:r w:rsidRPr="0058303F">
        <w:rPr>
          <w:rFonts w:ascii="Times New Roman" w:eastAsia="Calibri" w:hAnsi="Times New Roman" w:cs="Times New Roman"/>
          <w:sz w:val="27"/>
          <w:szCs w:val="27"/>
        </w:rPr>
        <w:br/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Пешеходам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убедится, что переход будет безопасным - водители видит вас, останавливаются и пропускают.</w:t>
      </w:r>
    </w:p>
    <w:p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Помните: перебегать проезжую часть дороги нельзя, это очень ОПАСНО.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переходе проезжей части уберите предметы, отвлекающие внимание и ограничивающие обзор: гаджеты и наушники, капюшоны и зонты. 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Самые распространенные дорожные ловушки – это ситуации закрытого обзора. Когда обзору дороги мешают, например, кусты, припаркованные у края проезжей части транспортные средства.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необходимо быть острожными и внимательными во дворовых территориях. Будьте внимательными при выходе из подъезда во двор, также при движении автомобиля во дворовой территории задним ходом - водитель может не увидеть маленького пешехода. </w:t>
      </w: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</w:t>
      </w:r>
      <w:r w:rsidRPr="0058303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Госавтоинспекция напоминает родителям</w:t>
      </w: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: приобретая СИМ, велосипед, следует изучить с ребенком Правила дорожного движения, позаботиться о защитной экипировке, ярком жилете со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световозвращающими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элементами, технической исправности, и конечно, осуществлять постоянный контроль за поведением ребенка в течение дня! Берегите своих детей!</w:t>
      </w: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Повторить с детьми ПДД можно, используя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видеоуроки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«ПДД для детей на канале «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YouTube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 </w:t>
      </w:r>
      <w:hyperlink r:id="rId4" w:tgtFrame="_blank" w:history="1">
        <w:r w:rsidRPr="0058303F">
          <w:rPr>
            <w:rFonts w:ascii="Times New Roman" w:eastAsia="Times New Roman" w:hAnsi="Times New Roman" w:cs="Times New Roman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https://youtube.com/channel/UC9hOmCPnh6t0ChxAyukrIhw</w:t>
        </w:r>
      </w:hyperlink>
      <w:r w:rsidRPr="0058303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765D" w:rsidRDefault="0037765D"/>
    <w:sectPr w:rsidR="0037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3F"/>
    <w:rsid w:val="002A0815"/>
    <w:rsid w:val="0037765D"/>
    <w:rsid w:val="003968E9"/>
    <w:rsid w:val="0058303F"/>
    <w:rsid w:val="00A8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F624F-FC6C-4E76-8E31-02FDF56E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channel/UC9hOmCPnh6t0ChxAyukrI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User9</cp:lastModifiedBy>
  <cp:revision>2</cp:revision>
  <dcterms:created xsi:type="dcterms:W3CDTF">2021-05-20T13:33:00Z</dcterms:created>
  <dcterms:modified xsi:type="dcterms:W3CDTF">2021-05-20T13:33:00Z</dcterms:modified>
</cp:coreProperties>
</file>