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BF" w:rsidRDefault="00561302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2в Материалы для дистанционного обучения</w:t>
      </w:r>
    </w:p>
    <w:tbl>
      <w:tblPr>
        <w:tblStyle w:val="a5"/>
        <w:tblW w:w="108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00"/>
        <w:gridCol w:w="6270"/>
      </w:tblGrid>
      <w:tr w:rsidR="00793CBF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93CBF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логического характера.</w:t>
            </w:r>
          </w:p>
          <w:p w:rsidR="00793CBF" w:rsidRDefault="0056130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96—97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96—97 учебник </w:t>
            </w:r>
          </w:p>
        </w:tc>
      </w:tr>
      <w:tr w:rsidR="00793CBF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96 №1,2,3 устно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97№4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</w:t>
            </w:r>
          </w:p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Русский</w:t>
            </w:r>
            <w:r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прилагательное. Составление словосочетаний « имя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имя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3CBF" w:rsidRDefault="00793CB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94- 95 учебник 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94 правило выучить </w:t>
            </w:r>
          </w:p>
        </w:tc>
      </w:tr>
      <w:tr w:rsidR="00793CBF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94 №1,2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99 №15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Контакты </w:t>
            </w:r>
            <w:r>
              <w:rPr>
                <w:i/>
                <w:sz w:val="24"/>
                <w:szCs w:val="24"/>
              </w:rPr>
              <w:lastRenderedPageBreak/>
              <w:t>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</w:p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окружающий </w:t>
            </w:r>
          </w:p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музыки от шума. Музыкальные инструменты. Демонстрация объектов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26-27 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27 прочитать в учебнике</w:t>
            </w:r>
          </w:p>
        </w:tc>
      </w:tr>
      <w:tr w:rsidR="00793CBF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 №2,3 устно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 №1 письменно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     Физкультура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 xml:space="preserve">Легкая атлетика </w:t>
            </w:r>
          </w:p>
        </w:tc>
      </w:tr>
      <w:tr w:rsidR="00793CBF">
        <w:trPr>
          <w:trHeight w:val="106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hyperlink r:id="rId9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92-100 читать </w:t>
            </w:r>
          </w:p>
        </w:tc>
      </w:tr>
      <w:tr w:rsidR="00793CBF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>23.04</w:t>
            </w:r>
          </w:p>
        </w:tc>
      </w:tr>
      <w:tr w:rsidR="00793CBF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793CBF" w:rsidRDefault="005613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CBF" w:rsidRDefault="00793CBF">
      <w:pPr>
        <w:spacing w:line="256" w:lineRule="auto"/>
        <w:rPr>
          <w:sz w:val="24"/>
          <w:szCs w:val="24"/>
        </w:rPr>
      </w:pPr>
    </w:p>
    <w:p w:rsidR="00793CBF" w:rsidRDefault="005613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br w:type="page"/>
      </w:r>
    </w:p>
    <w:p w:rsidR="00793CBF" w:rsidRDefault="00793CBF">
      <w:pPr>
        <w:spacing w:before="240" w:after="240"/>
        <w:rPr>
          <w:sz w:val="24"/>
          <w:szCs w:val="24"/>
        </w:rPr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793CBF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00" w:hanging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Английский язык</w:t>
            </w:r>
          </w:p>
          <w:p w:rsidR="00793CBF" w:rsidRDefault="00561302">
            <w:pPr>
              <w:ind w:left="600" w:hanging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(Осеева)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транспорта (урок 36)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Скачать </w:t>
            </w:r>
            <w:proofErr w:type="spellStart"/>
            <w:r>
              <w:rPr>
                <w:sz w:val="24"/>
                <w:szCs w:val="24"/>
              </w:rPr>
              <w:t>аудиокурс</w:t>
            </w:r>
            <w:proofErr w:type="spellEnd"/>
            <w:r>
              <w:rPr>
                <w:sz w:val="24"/>
                <w:szCs w:val="24"/>
              </w:rPr>
              <w:t xml:space="preserve"> к учебнику по ссылке</w:t>
            </w:r>
          </w:p>
          <w:p w:rsidR="00793CBF" w:rsidRDefault="00561302">
            <w:pPr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https://yadi.sk/d/fUthS9VEihJya</w:t>
              </w:r>
            </w:hyperlink>
          </w:p>
          <w:p w:rsidR="00793CBF" w:rsidRDefault="0056130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упр.1,2,стр.32-33 (выполняем по заданию, слушаем аудио-где отмечено </w:t>
            </w: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начком</w:t>
            </w:r>
            <w:proofErr w:type="spellEnd"/>
            <w:r>
              <w:rPr>
                <w:sz w:val="24"/>
                <w:szCs w:val="24"/>
              </w:rPr>
              <w:t>, выписать новые слова в сло</w:t>
            </w:r>
            <w:r>
              <w:rPr>
                <w:sz w:val="24"/>
                <w:szCs w:val="24"/>
              </w:rPr>
              <w:t>варь)</w:t>
            </w:r>
          </w:p>
          <w:p w:rsidR="00793CBF" w:rsidRDefault="0056130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РТ-упр.1,стр.60-61(есть аудио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ортрет не рисуем)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Рт-упр.1,стр.60-61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 (ЗАДАНИЯ ЗА 21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24 ПРИСЫЛАЕМ В ОДНОМ ПИСЬМЕ)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an_e_2013@mail.ru</w:t>
              </w:r>
            </w:hyperlink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    Английский язык (Волков)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занятия сказочных персонажей.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Устно повторить правила использования глагола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got</w:t>
            </w:r>
            <w:proofErr w:type="spellEnd"/>
            <w:r>
              <w:rPr>
                <w:sz w:val="24"/>
                <w:szCs w:val="24"/>
              </w:rPr>
              <w:t xml:space="preserve"> (иметь),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 xml:space="preserve"> (мочь), </w:t>
            </w:r>
            <w:proofErr w:type="spellStart"/>
            <w:r>
              <w:rPr>
                <w:sz w:val="24"/>
                <w:szCs w:val="24"/>
              </w:rPr>
              <w:t>there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(есть*).</w:t>
            </w:r>
          </w:p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УЧ с. 56 № 2 п. 1 (письменно заполнить пропуски в вопросах и ПИСЬМЕННО ОТВЕТИТЬ НА ЭТИ ВОПРОСЫ).</w:t>
            </w:r>
          </w:p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УЧ с. 56 № 2 п. 2 (письменно установить соотве</w:t>
            </w:r>
            <w:r>
              <w:rPr>
                <w:sz w:val="24"/>
                <w:szCs w:val="24"/>
              </w:rPr>
              <w:t>тствие).</w:t>
            </w:r>
          </w:p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*когда где – то что – то есть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Проверочные </w:t>
            </w:r>
            <w:r>
              <w:rPr>
                <w:i/>
                <w:sz w:val="24"/>
                <w:szCs w:val="24"/>
              </w:rPr>
              <w:lastRenderedPageBreak/>
              <w:t>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до 16:00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 обобщение знаний об именах прилагательных. 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98-99 учебник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 №12 устно, 11 письменно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 №13 письменно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4.Литературное чтение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  <w:tbl>
            <w:tblPr>
              <w:tblStyle w:val="a7"/>
              <w:tblW w:w="19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20"/>
            </w:tblGrid>
            <w:tr w:rsidR="00793CBF">
              <w:trPr>
                <w:trHeight w:val="47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793CBF" w:rsidRDefault="00561302">
                  <w:pPr>
                    <w:spacing w:before="240" w:after="24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А. Г. Алексин</w:t>
                  </w:r>
                </w:p>
              </w:tc>
            </w:tr>
          </w:tbl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«Первый день».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124-126 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126 №1-5 устно ответить на вопросы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прочитать с выражением 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katyusha199023@mail.ru</w:t>
            </w:r>
          </w:p>
        </w:tc>
      </w:tr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« Таблица умножения»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100 №1 (е-к), 2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https://uchi.ru/teachers/hometasks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</w:tbl>
    <w:p w:rsidR="00793CBF" w:rsidRDefault="005613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70"/>
        <w:gridCol w:w="6270"/>
      </w:tblGrid>
      <w:tr w:rsidR="00793CBF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Изобразительное искусство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i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сказки в живописи. Художники-сказочники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В.Васнецов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). Цвет как средство художественной выразительности. 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https://yandex.ru/video/preview/?filmId=17292229750158641467&amp;text=гуси%20лебеди%20мультфильм&amp;path=wizard&amp;</w:t>
            </w:r>
            <w:r>
              <w:rPr>
                <w:sz w:val="24"/>
                <w:szCs w:val="24"/>
              </w:rPr>
              <w:t>parent-reqid=1587244870046726-1349399466647787225300240-prestable-app-host-sas-web-yp-212&amp;redircnt=1587245047.1</w:t>
            </w:r>
          </w:p>
        </w:tc>
      </w:tr>
      <w:tr w:rsidR="00793CBF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Иллюстрирование</w:t>
            </w:r>
            <w:r>
              <w:rPr>
                <w:sz w:val="24"/>
                <w:szCs w:val="24"/>
              </w:rPr>
              <w:t xml:space="preserve"> сказки «Гуси-лебеди» (работа акварелью). </w:t>
            </w:r>
          </w:p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793CBF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katyusha199023@mail.ru</w:t>
            </w:r>
          </w:p>
        </w:tc>
      </w:tr>
    </w:tbl>
    <w:p w:rsidR="00793CBF" w:rsidRDefault="00561302">
      <w:pPr>
        <w:spacing w:before="240" w:after="240"/>
        <w:rPr>
          <w:sz w:val="24"/>
          <w:szCs w:val="24"/>
        </w:rPr>
      </w:pPr>
      <w:r>
        <w:br w:type="page"/>
      </w:r>
    </w:p>
    <w:p w:rsidR="00793CBF" w:rsidRDefault="00793CBF">
      <w:pPr>
        <w:spacing w:before="240" w:after="240"/>
        <w:rPr>
          <w:sz w:val="24"/>
          <w:szCs w:val="24"/>
        </w:rPr>
      </w:pPr>
    </w:p>
    <w:tbl>
      <w:tblPr>
        <w:tblStyle w:val="a9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793CBF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793CBF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Признаки глагола.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100-101 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100 правило выучить</w:t>
            </w:r>
          </w:p>
        </w:tc>
      </w:tr>
      <w:tr w:rsidR="00793CBF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100  №1 устно, 2 письменно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</w:t>
            </w:r>
            <w:proofErr w:type="gramStart"/>
            <w:r>
              <w:rPr>
                <w:i/>
                <w:sz w:val="24"/>
                <w:szCs w:val="24"/>
              </w:rPr>
              <w:t>:(</w:t>
            </w:r>
            <w:proofErr w:type="gramEnd"/>
            <w:r>
              <w:rPr>
                <w:i/>
                <w:sz w:val="24"/>
                <w:szCs w:val="24"/>
              </w:rPr>
              <w:t xml:space="preserve"> д-з)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101 №3 ( устно), №4 письменно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Работа с информацией.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Поиск информации в математических текстах, содержащих рисунки, схемы: способы вычислений в Древнем Вавилоне.</w:t>
            </w:r>
          </w:p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Создание текстового документа. Редактирование. Шрифт.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98-99</w:t>
            </w:r>
          </w:p>
        </w:tc>
      </w:tr>
      <w:tr w:rsidR="00793CBF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 прочитать 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99 №1 (устно),  №2,3 письменно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3.Литературное чтение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793CBF" w:rsidRDefault="00561302">
            <w:pPr>
              <w:spacing w:before="240" w:after="24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 Г. Алексин</w:t>
            </w:r>
          </w:p>
          <w:p w:rsidR="00793CBF" w:rsidRDefault="00561302">
            <w:pPr>
              <w:spacing w:before="240" w:after="240"/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«Первый день».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124-126 учебник</w:t>
            </w:r>
          </w:p>
        </w:tc>
      </w:tr>
      <w:tr w:rsidR="00793CBF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понравившийся отрывок наизусть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пословицы, отражающей главную мысль </w:t>
            </w:r>
            <w:proofErr w:type="spellStart"/>
            <w:r>
              <w:rPr>
                <w:sz w:val="24"/>
                <w:szCs w:val="24"/>
              </w:rPr>
              <w:t>текста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126 №6 ( письменно)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Горные породы и минералы. Коллекция камней. 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28-30 учебник, прочитать</w:t>
            </w:r>
          </w:p>
        </w:tc>
      </w:tr>
      <w:tr w:rsidR="00793CBF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 №1-4 устно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 №7 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 xml:space="preserve">Легкая атлетика 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hyperlink r:id="rId14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100-105 читать </w:t>
            </w:r>
          </w:p>
        </w:tc>
      </w:tr>
      <w:tr w:rsidR="00793CBF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>24.04</w:t>
            </w:r>
          </w:p>
        </w:tc>
      </w:tr>
      <w:tr w:rsidR="00793CBF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793CBF" w:rsidRDefault="00793CBF">
      <w:pPr>
        <w:spacing w:line="256" w:lineRule="auto"/>
        <w:rPr>
          <w:color w:val="2E74B5"/>
          <w:sz w:val="24"/>
          <w:szCs w:val="24"/>
        </w:rPr>
      </w:pPr>
    </w:p>
    <w:p w:rsidR="004A4528" w:rsidRDefault="004A4528">
      <w:pPr>
        <w:rPr>
          <w:b/>
          <w:sz w:val="24"/>
          <w:szCs w:val="24"/>
        </w:rPr>
      </w:pPr>
      <w:bookmarkStart w:id="1" w:name="_8qbqggk61phk" w:colFirst="0" w:colLast="0"/>
      <w:bookmarkEnd w:id="1"/>
      <w:r>
        <w:rPr>
          <w:b/>
          <w:sz w:val="24"/>
          <w:szCs w:val="24"/>
        </w:rPr>
        <w:br w:type="page"/>
      </w:r>
    </w:p>
    <w:p w:rsidR="00793CBF" w:rsidRDefault="00793CBF">
      <w:pPr>
        <w:pStyle w:val="1"/>
        <w:keepNext w:val="0"/>
        <w:keepLines w:val="0"/>
        <w:spacing w:before="480"/>
        <w:rPr>
          <w:b/>
          <w:sz w:val="24"/>
          <w:szCs w:val="24"/>
        </w:rPr>
      </w:pPr>
    </w:p>
    <w:tbl>
      <w:tblPr>
        <w:tblStyle w:val="aa"/>
        <w:tblW w:w="109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793CBF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793CBF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употребление глаголов в речи.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102-103 </w:t>
            </w:r>
            <w:proofErr w:type="spellStart"/>
            <w:r>
              <w:rPr>
                <w:sz w:val="24"/>
                <w:szCs w:val="24"/>
              </w:rPr>
              <w:t>учкбник</w:t>
            </w:r>
            <w:proofErr w:type="spellEnd"/>
          </w:p>
        </w:tc>
      </w:tr>
      <w:tr w:rsidR="00793CBF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102 №5 (письменно), №6 устно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103 №9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katyusha199023@mail.ru</w:t>
            </w:r>
          </w:p>
        </w:tc>
      </w:tr>
      <w:tr w:rsidR="00793CBF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при решении которых используются понятия: «увеличить в несколько раз», « уменьшить в несколько раз».</w:t>
            </w:r>
          </w:p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74-75 учебник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74 №1,2 устно</w:t>
            </w:r>
          </w:p>
        </w:tc>
      </w:tr>
      <w:tr w:rsidR="00793CBF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75 №3,4,6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katyusha199023@mail.ru</w:t>
            </w:r>
          </w:p>
        </w:tc>
      </w:tr>
      <w:tr w:rsidR="00793CBF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793CBF" w:rsidRDefault="00793CBF">
            <w:pPr>
              <w:spacing w:after="240"/>
              <w:ind w:left="80"/>
              <w:rPr>
                <w:sz w:val="24"/>
                <w:szCs w:val="24"/>
              </w:rPr>
            </w:pPr>
          </w:p>
          <w:tbl>
            <w:tblPr>
              <w:tblStyle w:val="ab"/>
              <w:tblW w:w="19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80"/>
            </w:tblGrid>
            <w:tr w:rsidR="00793CBF">
              <w:trPr>
                <w:trHeight w:val="47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793CBF" w:rsidRDefault="00561302">
                  <w:pPr>
                    <w:spacing w:before="240" w:after="240"/>
                    <w:ind w:left="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С. Я. Маршак</w:t>
                  </w:r>
                </w:p>
              </w:tc>
            </w:tr>
          </w:tbl>
          <w:p w:rsidR="00793CBF" w:rsidRDefault="00561302">
            <w:pPr>
              <w:spacing w:after="240"/>
              <w:ind w:left="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«Друзья-товарищи». 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127 прочитать</w:t>
            </w:r>
          </w:p>
        </w:tc>
      </w:tr>
      <w:tr w:rsidR="00793CBF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127 №1-4 устно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127 №5 письменно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793CBF" w:rsidRDefault="00561302">
            <w:pPr>
              <w:spacing w:before="240" w:after="240" w:line="334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приборы: правила пользования. Беседа «Машины и механизмы на службе человека».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https://nsportal.ru/nachalnaya-shkola/tekhnologiya/2018/05/28/pomoshchniki-cheloveka</w:t>
            </w:r>
          </w:p>
        </w:tc>
      </w:tr>
      <w:tr w:rsidR="00793CBF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быто­вых приборов, машин и ме­ханизмов 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4-5 предложений)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5.Физкультура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 xml:space="preserve">Легкая атлетика 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hyperlink r:id="rId16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105-107 читать </w:t>
            </w:r>
          </w:p>
        </w:tc>
      </w:tr>
      <w:tr w:rsidR="00793CBF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spacing w:before="240"/>
            </w:pP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</w:pPr>
            <w:r>
              <w:t>25.04</w:t>
            </w:r>
          </w:p>
        </w:tc>
      </w:tr>
      <w:tr w:rsidR="00793CBF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7"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793CBF" w:rsidRDefault="005613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528" w:rsidRDefault="004A4528">
      <w:pPr>
        <w:rPr>
          <w:b/>
          <w:sz w:val="24"/>
          <w:szCs w:val="24"/>
        </w:rPr>
      </w:pPr>
      <w:bookmarkStart w:id="2" w:name="_glba5bkcsj32" w:colFirst="0" w:colLast="0"/>
      <w:bookmarkEnd w:id="2"/>
      <w:r>
        <w:rPr>
          <w:b/>
          <w:sz w:val="24"/>
          <w:szCs w:val="24"/>
        </w:rPr>
        <w:br w:type="page"/>
      </w:r>
    </w:p>
    <w:p w:rsidR="00793CBF" w:rsidRDefault="00793CBF">
      <w:pPr>
        <w:pStyle w:val="1"/>
        <w:keepNext w:val="0"/>
        <w:keepLines w:val="0"/>
        <w:spacing w:before="480"/>
        <w:rPr>
          <w:b/>
          <w:sz w:val="24"/>
          <w:szCs w:val="24"/>
        </w:rPr>
      </w:pPr>
      <w:bookmarkStart w:id="3" w:name="_GoBack"/>
      <w:bookmarkEnd w:id="3"/>
    </w:p>
    <w:tbl>
      <w:tblPr>
        <w:tblStyle w:val="ac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793CBF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793CBF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 по числам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104-105 учебник,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104 выучить правило</w:t>
            </w:r>
          </w:p>
        </w:tc>
      </w:tr>
      <w:tr w:rsidR="00793CBF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104 №1 устно, №2 </w:t>
            </w:r>
            <w:proofErr w:type="spellStart"/>
            <w:r>
              <w:rPr>
                <w:sz w:val="24"/>
                <w:szCs w:val="24"/>
              </w:rPr>
              <w:t>исьменно</w:t>
            </w:r>
            <w:proofErr w:type="spellEnd"/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105 №3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793CBF" w:rsidRDefault="00561302">
            <w:pPr>
              <w:spacing w:before="240" w:after="240"/>
              <w:ind w:left="8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Картинная галерея</w:t>
            </w:r>
          </w:p>
          <w:p w:rsidR="00793CBF" w:rsidRDefault="00561302">
            <w:pPr>
              <w:spacing w:before="240" w:after="24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 Суриков</w:t>
            </w:r>
          </w:p>
          <w:p w:rsidR="00793CBF" w:rsidRDefault="00561302">
            <w:pPr>
              <w:spacing w:before="240" w:after="24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«Портрет дочери художника»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128-129 рассмотреть портрет</w:t>
            </w:r>
          </w:p>
        </w:tc>
      </w:tr>
      <w:tr w:rsidR="00793CBF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129 (1-3 вопрос  устно)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129 на 4 вопрос ответить письменно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katyusha199023@mail.ru</w:t>
            </w:r>
          </w:p>
        </w:tc>
      </w:tr>
      <w:tr w:rsidR="00793CBF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Английский язык (Волков)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герои, что обычно делают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УЧ с. 60 – 61 выписать словосочетания в тетрадь с транскрипциями и переводом.</w:t>
            </w:r>
          </w:p>
          <w:p w:rsidR="00793CBF" w:rsidRDefault="00561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Поработайте со словарем УЧ с. 122 – 128, чтобы перевести данные словосочетания. Картинки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помочь без словаря понять перевод.</w:t>
            </w:r>
          </w:p>
        </w:tc>
      </w:tr>
      <w:tr w:rsidR="00793CBF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28.04. до 16:00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Английский язык (ОСЕЕВА)   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умения (урок 37)</w:t>
            </w:r>
          </w:p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упр.1,стр.35-36 (выписать </w:t>
            </w:r>
            <w:proofErr w:type="spellStart"/>
            <w:r>
              <w:rPr>
                <w:sz w:val="24"/>
                <w:szCs w:val="24"/>
              </w:rPr>
              <w:t>грамматич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труктуру</w:t>
            </w:r>
            <w:proofErr w:type="spellEnd"/>
            <w:r>
              <w:rPr>
                <w:sz w:val="24"/>
                <w:szCs w:val="24"/>
              </w:rPr>
              <w:t xml:space="preserve">- I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 xml:space="preserve"> (я умею) и I </w:t>
            </w:r>
            <w:proofErr w:type="spellStart"/>
            <w:r>
              <w:rPr>
                <w:sz w:val="24"/>
                <w:szCs w:val="24"/>
              </w:rPr>
              <w:t>cannot</w:t>
            </w:r>
            <w:proofErr w:type="spellEnd"/>
            <w:r>
              <w:rPr>
                <w:sz w:val="24"/>
                <w:szCs w:val="24"/>
              </w:rPr>
              <w:t xml:space="preserve">=I </w:t>
            </w:r>
            <w:proofErr w:type="spellStart"/>
            <w:r>
              <w:rPr>
                <w:sz w:val="24"/>
                <w:szCs w:val="24"/>
              </w:rPr>
              <w:t>can’t</w:t>
            </w:r>
            <w:proofErr w:type="spellEnd"/>
            <w:r>
              <w:rPr>
                <w:sz w:val="24"/>
                <w:szCs w:val="24"/>
              </w:rPr>
              <w:t xml:space="preserve"> (я не умею) и глаголы движения стр.35(</w:t>
            </w:r>
            <w:proofErr w:type="spellStart"/>
            <w:r>
              <w:rPr>
                <w:sz w:val="24"/>
                <w:szCs w:val="24"/>
              </w:rPr>
              <w:t>бегать,прыгать</w:t>
            </w:r>
            <w:proofErr w:type="spellEnd"/>
            <w:r>
              <w:rPr>
                <w:sz w:val="24"/>
                <w:szCs w:val="24"/>
              </w:rPr>
              <w:t xml:space="preserve"> и др.) в словарь, слушать аудио, упр.5,стр.37 (читать)</w:t>
            </w:r>
          </w:p>
          <w:p w:rsidR="00793CBF" w:rsidRDefault="005613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Рт-упр.2,3,стр.63</w:t>
            </w:r>
          </w:p>
          <w:p w:rsidR="00793CBF" w:rsidRDefault="005613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в тетради загадку о животном (см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чеб-у</w:t>
            </w:r>
            <w:r>
              <w:rPr>
                <w:sz w:val="24"/>
                <w:szCs w:val="24"/>
              </w:rPr>
              <w:t>пр.5,стр.37 и РТ-упр.3,стр.63)</w:t>
            </w:r>
          </w:p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 о животном</w:t>
            </w:r>
          </w:p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24.04(ЗАДАНИЯ ЗА 21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24 ПРИСЫЛАЕМ В ОДНОМ ПИСЬМЕ)</w:t>
            </w:r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an_e_2013@mail.ru</w:t>
              </w:r>
            </w:hyperlink>
          </w:p>
          <w:p w:rsidR="00793CBF" w:rsidRDefault="00793CBF">
            <w:pPr>
              <w:rPr>
                <w:sz w:val="24"/>
                <w:szCs w:val="24"/>
              </w:rPr>
            </w:pPr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    Музыка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Выразительность и изобразительность в музыке. Музыкальные портреты и образы в </w:t>
            </w:r>
            <w:r>
              <w:rPr>
                <w:sz w:val="24"/>
                <w:szCs w:val="24"/>
              </w:rPr>
              <w:lastRenderedPageBreak/>
              <w:t>симфонической и фортепианной музыке.</w:t>
            </w:r>
          </w:p>
          <w:p w:rsidR="00793CBF" w:rsidRDefault="00561302">
            <w:pPr>
              <w:spacing w:before="24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М.Мусоргский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«Картинки с выставки»:</w:t>
            </w:r>
          </w:p>
          <w:p w:rsidR="00793CBF" w:rsidRDefault="00561302">
            <w:pPr>
              <w:spacing w:before="240" w:after="24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«Избушка </w:t>
            </w:r>
            <w:r>
              <w:rPr>
                <w:sz w:val="24"/>
                <w:szCs w:val="24"/>
              </w:rPr>
              <w:tab/>
              <w:t>на курьих ножках»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ab/>
              <w:t xml:space="preserve">«Балет не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вылупившихся птенцов»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ab/>
              <w:t xml:space="preserve">«Богатырские </w:t>
            </w:r>
            <w:r>
              <w:rPr>
                <w:sz w:val="24"/>
                <w:szCs w:val="24"/>
              </w:rPr>
              <w:tab/>
              <w:t>ворота»</w:t>
            </w:r>
            <w:r>
              <w:rPr>
                <w:sz w:val="24"/>
                <w:szCs w:val="24"/>
              </w:rPr>
              <w:br/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https://www.youtube.com/watch?v=NFs20SYqlRs</w:t>
              </w:r>
            </w:hyperlink>
          </w:p>
          <w:p w:rsidR="00793CBF" w:rsidRDefault="00793CBF">
            <w:pPr>
              <w:rPr>
                <w:sz w:val="24"/>
                <w:szCs w:val="24"/>
              </w:rPr>
            </w:pPr>
          </w:p>
        </w:tc>
      </w:tr>
      <w:tr w:rsidR="00793CBF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какая музыкальная картинка понравилась больше?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 прислать (на листочке) до 30.04</w:t>
            </w:r>
          </w:p>
        </w:tc>
      </w:tr>
      <w:tr w:rsidR="00793CBF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793CBF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CBF" w:rsidRDefault="0056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radis.a.v@mail.ru</w:t>
            </w:r>
          </w:p>
        </w:tc>
      </w:tr>
    </w:tbl>
    <w:p w:rsidR="00793CBF" w:rsidRDefault="00561302">
      <w:pPr>
        <w:spacing w:before="240" w:after="240"/>
      </w:pPr>
      <w:r>
        <w:t xml:space="preserve"> </w:t>
      </w:r>
    </w:p>
    <w:p w:rsidR="00793CBF" w:rsidRDefault="00561302">
      <w:pPr>
        <w:spacing w:before="240" w:after="240"/>
      </w:pPr>
      <w:r>
        <w:t xml:space="preserve"> </w:t>
      </w:r>
    </w:p>
    <w:p w:rsidR="00793CBF" w:rsidRDefault="00561302">
      <w:pPr>
        <w:spacing w:before="240" w:after="240"/>
      </w:pPr>
      <w:r>
        <w:t xml:space="preserve"> </w:t>
      </w:r>
    </w:p>
    <w:p w:rsidR="00793CBF" w:rsidRDefault="00561302">
      <w:pPr>
        <w:spacing w:before="240" w:after="240"/>
      </w:pPr>
      <w:r>
        <w:t xml:space="preserve"> </w:t>
      </w:r>
    </w:p>
    <w:p w:rsidR="00793CBF" w:rsidRDefault="00793CBF"/>
    <w:sectPr w:rsidR="00793CBF">
      <w:footerReference w:type="default" r:id="rId21"/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02" w:rsidRDefault="00561302">
      <w:pPr>
        <w:spacing w:line="240" w:lineRule="auto"/>
      </w:pPr>
      <w:r>
        <w:separator/>
      </w:r>
    </w:p>
  </w:endnote>
  <w:endnote w:type="continuationSeparator" w:id="0">
    <w:p w:rsidR="00561302" w:rsidRDefault="0056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BF" w:rsidRDefault="00793C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02" w:rsidRDefault="00561302">
      <w:pPr>
        <w:spacing w:line="240" w:lineRule="auto"/>
      </w:pPr>
      <w:r>
        <w:separator/>
      </w:r>
    </w:p>
  </w:footnote>
  <w:footnote w:type="continuationSeparator" w:id="0">
    <w:p w:rsidR="00561302" w:rsidRDefault="005613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99"/>
    <w:multiLevelType w:val="multilevel"/>
    <w:tmpl w:val="CDE42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4A600E2"/>
    <w:multiLevelType w:val="multilevel"/>
    <w:tmpl w:val="36A24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3CBF"/>
    <w:rsid w:val="004A4528"/>
    <w:rsid w:val="00561302"/>
    <w:rsid w:val="007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v4900561@gmail.com" TargetMode="External"/><Relationship Id="rId18" Type="http://schemas.openxmlformats.org/officeDocument/2006/relationships/hyperlink" Target="mailto:mv4900561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an_e_2013@mail.ru" TargetMode="External"/><Relationship Id="rId17" Type="http://schemas.openxmlformats.org/officeDocument/2006/relationships/hyperlink" Target="mailto:michailchi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yka.pw/uchebniki/4-klass/fizicheskaya-kultura-1-4-klassy-lyah-v-i/" TargetMode="External"/><Relationship Id="rId20" Type="http://schemas.openxmlformats.org/officeDocument/2006/relationships/hyperlink" Target="https://www.youtube.com/watch?v=NFs20SYql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d/fUthS9VEihJy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chailchi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chailchir@gmail.com" TargetMode="External"/><Relationship Id="rId19" Type="http://schemas.openxmlformats.org/officeDocument/2006/relationships/hyperlink" Target="mailto:an_e_201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E0B8-3797-4B6D-92A2-B8D2FF01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2020-04-21T10:35:00Z</dcterms:created>
  <dcterms:modified xsi:type="dcterms:W3CDTF">2020-04-21T10:35:00Z</dcterms:modified>
</cp:coreProperties>
</file>