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69" w:rsidRPr="00F20A41" w:rsidRDefault="00D9092C">
      <w:pPr>
        <w:rPr>
          <w:rFonts w:ascii="Arial" w:hAnsi="Arial" w:cs="Arial"/>
          <w:b/>
          <w:sz w:val="24"/>
          <w:szCs w:val="24"/>
          <w:u w:val="single"/>
        </w:rPr>
      </w:pPr>
      <w:r w:rsidRPr="00F20A41">
        <w:rPr>
          <w:rFonts w:ascii="Arial" w:hAnsi="Arial" w:cs="Arial"/>
          <w:b/>
          <w:sz w:val="24"/>
          <w:szCs w:val="24"/>
          <w:u w:val="single"/>
        </w:rPr>
        <w:t>Список книг на лето</w:t>
      </w:r>
      <w:r w:rsidR="00F20A41" w:rsidRPr="00F20A41">
        <w:rPr>
          <w:rFonts w:ascii="Arial" w:hAnsi="Arial" w:cs="Arial"/>
          <w:b/>
          <w:sz w:val="24"/>
          <w:szCs w:val="24"/>
          <w:u w:val="single"/>
        </w:rPr>
        <w:t xml:space="preserve"> (для 11 </w:t>
      </w:r>
      <w:proofErr w:type="spellStart"/>
      <w:r w:rsidR="00F20A41" w:rsidRPr="00F20A41">
        <w:rPr>
          <w:rFonts w:ascii="Arial" w:hAnsi="Arial" w:cs="Arial"/>
          <w:b/>
          <w:sz w:val="24"/>
          <w:szCs w:val="24"/>
          <w:u w:val="single"/>
        </w:rPr>
        <w:t>кл</w:t>
      </w:r>
      <w:proofErr w:type="spellEnd"/>
      <w:r w:rsidR="00F20A41" w:rsidRPr="00F20A41">
        <w:rPr>
          <w:rFonts w:ascii="Arial" w:hAnsi="Arial" w:cs="Arial"/>
          <w:b/>
          <w:sz w:val="24"/>
          <w:szCs w:val="24"/>
          <w:u w:val="single"/>
        </w:rPr>
        <w:t>.)</w:t>
      </w:r>
    </w:p>
    <w:p w:rsidR="00D9092C" w:rsidRPr="00F20A41" w:rsidRDefault="00D9092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И.А. Бунин. «Господин из Сан-Франциско», «Чистый понедельник»</w:t>
      </w:r>
    </w:p>
    <w:p w:rsidR="00D9092C" w:rsidRPr="00F20A41" w:rsidRDefault="00D9092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А.И.Куприна  «Поединок», «Олеся», «Гранатовый браслет»</w:t>
      </w:r>
    </w:p>
    <w:p w:rsidR="00D9092C" w:rsidRPr="00F20A41" w:rsidRDefault="00D9092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М. Горький «Старуха </w:t>
      </w:r>
      <w:proofErr w:type="spellStart"/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Изергиль</w:t>
      </w:r>
      <w:proofErr w:type="spellEnd"/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«На дне» </w:t>
      </w:r>
    </w:p>
    <w:p w:rsidR="00D9092C" w:rsidRPr="00F20A41" w:rsidRDefault="00D9092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А.А. Блок. Поэма «Двенадцать»</w:t>
      </w:r>
    </w:p>
    <w:p w:rsidR="00D9092C" w:rsidRPr="00F20A41" w:rsidRDefault="00D9092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М. А. Булгаков «Мастер и Маргарита», пьеса «Дни </w:t>
      </w:r>
      <w:proofErr w:type="spellStart"/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Турбиных</w:t>
      </w:r>
      <w:proofErr w:type="spellEnd"/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» </w:t>
      </w:r>
    </w:p>
    <w:p w:rsidR="00D9092C" w:rsidRPr="00F20A41" w:rsidRDefault="00D9092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А.П. Платонов «Котлован»</w:t>
      </w:r>
    </w:p>
    <w:p w:rsidR="00D9092C" w:rsidRPr="00F20A41" w:rsidRDefault="00D9092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М.А. Шолохов«Тихий Дон»</w:t>
      </w:r>
    </w:p>
    <w:p w:rsidR="00D9092C" w:rsidRPr="00F20A41" w:rsidRDefault="00D9092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Б.Л. Пастернак</w:t>
      </w:r>
      <w:r w:rsidR="004D485E"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«Доктор Живаго»</w:t>
      </w:r>
    </w:p>
    <w:p w:rsidR="004D485E" w:rsidRPr="00F20A41" w:rsidRDefault="004D48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А. И. Солженицын. Повесть «Один день Ивана Денисовича»</w:t>
      </w:r>
    </w:p>
    <w:p w:rsidR="004D485E" w:rsidRPr="00F20A41" w:rsidRDefault="004D48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В.П. Астафьева «Печальный детектив»</w:t>
      </w:r>
      <w:proofErr w:type="gramStart"/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 ,</w:t>
      </w:r>
      <w:proofErr w:type="gramEnd"/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«Царь-рыба»</w:t>
      </w:r>
    </w:p>
    <w:p w:rsidR="004D485E" w:rsidRPr="00F20A41" w:rsidRDefault="004D48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В. Г. Распутина «Прощание с Матёрой», «Живи и помни» </w:t>
      </w:r>
    </w:p>
    <w:p w:rsidR="004D485E" w:rsidRPr="00F20A41" w:rsidRDefault="004D48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Ю. В. Трифонов«Обмен»</w:t>
      </w:r>
    </w:p>
    <w:p w:rsidR="004D485E" w:rsidRPr="00F20A41" w:rsidRDefault="004D48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А.В. Вампилов «Утиная охота»</w:t>
      </w:r>
    </w:p>
    <w:p w:rsidR="004D485E" w:rsidRPr="00F20A41" w:rsidRDefault="004D48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Д.Б. Шоу«</w:t>
      </w:r>
      <w:proofErr w:type="spellStart"/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Пигмалион</w:t>
      </w:r>
      <w:proofErr w:type="spellEnd"/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F20A41"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20A41" w:rsidRPr="00F20A41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«Дом, где разбиваются сердца»</w:t>
      </w:r>
    </w:p>
    <w:p w:rsidR="004D485E" w:rsidRPr="00F20A41" w:rsidRDefault="004D48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0A41">
        <w:rPr>
          <w:rFonts w:ascii="Arial" w:hAnsi="Arial" w:cs="Arial"/>
          <w:color w:val="000000"/>
          <w:sz w:val="24"/>
          <w:szCs w:val="24"/>
          <w:shd w:val="clear" w:color="auto" w:fill="FFFFFF"/>
        </w:rPr>
        <w:t>Э. Хемингуэй«Старик и море»</w:t>
      </w:r>
    </w:p>
    <w:p w:rsidR="004D485E" w:rsidRPr="00F20A41" w:rsidRDefault="00F20A41">
      <w:pPr>
        <w:rPr>
          <w:rFonts w:ascii="Arial" w:hAnsi="Arial" w:cs="Arial"/>
          <w:sz w:val="24"/>
          <w:szCs w:val="24"/>
          <w:u w:val="single"/>
        </w:rPr>
      </w:pPr>
      <w:r w:rsidRPr="00F20A4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Эрих Мария Ремарк </w:t>
      </w:r>
      <w:r w:rsidRPr="00F20A4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«</w:t>
      </w:r>
      <w:r w:rsidRPr="00F20A41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Три товарища</w:t>
      </w:r>
      <w:r w:rsidRPr="00F20A4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</w:p>
    <w:sectPr w:rsidR="004D485E" w:rsidRPr="00F20A41" w:rsidSect="00A8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90"/>
    <w:rsid w:val="004D485E"/>
    <w:rsid w:val="00586C90"/>
    <w:rsid w:val="00A23069"/>
    <w:rsid w:val="00A86988"/>
    <w:rsid w:val="00D9092C"/>
    <w:rsid w:val="00DA0A00"/>
    <w:rsid w:val="00F2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2018-05-27T21:27:00Z</dcterms:created>
  <dcterms:modified xsi:type="dcterms:W3CDTF">2021-06-24T11:31:00Z</dcterms:modified>
</cp:coreProperties>
</file>