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1г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Закрепление </w:t>
              <w:tab/>
              <w:tab/>
              <w:tab/>
              <w:t xml:space="preserve">изученного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стр.57-58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стр.58 №17,18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стр.№19, 22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07.04.2020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 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Деление слов на слоги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30-31</w:t>
              <w:tab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стр. 30 упр.1, 2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07.04.2020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 w14:paraId="00000029">
            <w:pPr>
              <w:spacing w:after="240" w:before="0" w:lineRule="auto"/>
              <w:rPr/>
            </w:pP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  <w:t xml:space="preserve"> </w:t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Музыка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Все имеет свое строение. Художественное конструирование и дизайн. Построение образов зверей из бумаги в технике аппликации.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с.84-85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 w14:paraId="0000004E">
            <w:pPr>
              <w:spacing w:after="240" w:before="0" w:lineRule="auto"/>
              <w:rPr/>
            </w:pP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  <w:t xml:space="preserve"> </w:t>
              <w:tab/>
            </w:r>
          </w:p>
        </w:tc>
      </w:tr>
    </w:tbl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600" w:hanging="3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https://disk.yandex.ru/edit/disk/disk%2FМихаил%20Михайлович%20%2FТест%20№%201%201класс.odt?sk=ya4726cf4ef45bc8ef0abf7d2e082f265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к решению задач в два действия.</w:t>
            </w:r>
          </w:p>
          <w:p w:rsidR="00000000" w:rsidDel="00000000" w:rsidP="00000000" w:rsidRDefault="00000000" w:rsidRPr="00000000" w14:paraId="000000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70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59 № 19. 21, 60 № 2, 3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75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59 № 23, с. 60 № 1, 5</w:t>
            </w:r>
          </w:p>
          <w:p w:rsidR="00000000" w:rsidDel="00000000" w:rsidP="00000000" w:rsidRDefault="00000000" w:rsidRPr="00000000" w14:paraId="000000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7A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р/т с. 28 №1, 3</w:t>
            </w:r>
          </w:p>
          <w:p w:rsidR="00000000" w:rsidDel="00000000" w:rsidP="00000000" w:rsidRDefault="00000000" w:rsidRPr="00000000" w14:paraId="000000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7F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08.04.2020</w:t>
            </w:r>
          </w:p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4">
            <w:pPr>
              <w:spacing w:after="240" w:before="0" w:lineRule="auto"/>
              <w:rPr/>
            </w:pP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  <w:t xml:space="preserve"> </w:t>
              <w:tab/>
              <w:tab/>
              <w:tab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Слог </w:t>
              <w:tab/>
              <w:tab/>
              <w:tab/>
              <w:t xml:space="preserve">как минимальная произносительная </w:t>
              <w:tab/>
              <w:tab/>
              <w:tab/>
              <w:t xml:space="preserve">единица (общее представление).</w:t>
            </w:r>
            <w:r w:rsidDel="00000000" w:rsidR="00000000" w:rsidRPr="00000000">
              <w:rPr>
                <w:rtl w:val="0"/>
              </w:rPr>
              <w:t xml:space="preserve"> 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 32 читать правило </w:t>
              <w:tab/>
              <w:tab/>
              <w:tab/>
              <w:t xml:space="preserve">№1 устно, №2 по заданию; с.33 № 3, 4 устно.</w:t>
              <w:tab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р/т с. 16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08.04.2020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0" w:lineRule="auto"/>
              <w:rPr/>
            </w:pP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Сказки, загадки, небылицы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30-32</w:t>
            </w:r>
          </w:p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 30-32, ответы на вопросы устно. Все по </w:t>
              <w:tab/>
              <w:tab/>
              <w:tab/>
              <w:t xml:space="preserve">заданию (отметить , что за сказка)</w:t>
            </w:r>
          </w:p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AA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08.04.2020</w:t>
            </w:r>
          </w:p>
          <w:p w:rsidR="00000000" w:rsidDel="00000000" w:rsidP="00000000" w:rsidRDefault="00000000" w:rsidRPr="00000000" w14:paraId="000000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AF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Почему </w:t>
              <w:tab/>
              <w:tab/>
              <w:tab/>
              <w:t xml:space="preserve">мы не будем рвать цветы и ловить </w:t>
              <w:tab/>
              <w:tab/>
              <w:tab/>
              <w:t xml:space="preserve">бабочек? Разнообразие цветов и бабочек </w:t>
              <w:tab/>
              <w:tab/>
              <w:tab/>
              <w:t xml:space="preserve">на лугу.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46-47 </w:t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 /т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с 28 № 1 с. 29 №2 с.30 № 3 с.31 №4 </w:t>
            </w:r>
            <w:r w:rsidDel="00000000" w:rsidR="00000000" w:rsidRPr="00000000">
              <w:rPr>
                <w:rtl w:val="0"/>
              </w:rPr>
              <w:tab/>
              <w:tab/>
              <w:tab/>
              <w:t xml:space="preserve">все по тексту заданий. 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08.04.2020</w:t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C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Составная задача.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62 № 1 устно. № 2. 3 письменно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52 № 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с. 31 № 1, 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Деление слов на слоги.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34-35 № 5 устно. </w:t>
              <w:br w:type="textWrapping"/>
              <w:t xml:space="preserve">№ 6 письменно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35 № 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Р/т  с.17</w:t>
            </w:r>
          </w:p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2 </w:t>
            </w:r>
          </w:p>
          <w:p w:rsidR="00000000" w:rsidDel="00000000" w:rsidP="00000000" w:rsidRDefault="00000000" w:rsidRPr="00000000" w14:paraId="000000F8">
            <w:pPr>
              <w:spacing w:befor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https://yadi.sk/i/rUckhrWkMhyR3Q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Сказка “Теремок”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32-37.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37 ответы на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Составная задача. Закрепление.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63 №1 ,2 устно № 3, 4 письменно </w:t>
            </w:r>
          </w:p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с .31 № 3, 4, 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sovsport999@yandex.ry</w:t>
            </w:r>
          </w:p>
          <w:p w:rsidR="00000000" w:rsidDel="00000000" w:rsidP="00000000" w:rsidRDefault="00000000" w:rsidRPr="00000000" w14:paraId="0000013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Правила переноса слов.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36-37 № 1, 2 -письменно</w:t>
              <w:br w:type="textWrapping"/>
              <w:t xml:space="preserve">Учить правило “Запомни”</w:t>
              <w:br w:type="textWrapping"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37 № 3 письменно </w:t>
              <w:br w:type="textWrapping"/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с. 18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sovsport999@yandex.ry</w:t>
            </w:r>
          </w:p>
          <w:p w:rsidR="00000000" w:rsidDel="00000000" w:rsidP="00000000" w:rsidRDefault="00000000" w:rsidRPr="00000000" w14:paraId="000001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4D">
            <w:pPr>
              <w:spacing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https://yadi.sk/i/U9mixaTjje3B5Q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Сказка “Рукавичка”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38-41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41 ответы на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sovsport999@yandex.ry</w:t>
            </w:r>
          </w:p>
          <w:p w:rsidR="00000000" w:rsidDel="00000000" w:rsidP="00000000" w:rsidRDefault="00000000" w:rsidRPr="00000000" w14:paraId="000001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B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D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Настроение весны. Что такое колорит? Поделка «Рамка для аппликации».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с 60-61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Перенос слов. Проверочное списывание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38 № 4, 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с 19.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Загадки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42-43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43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Почему в лесу мы будем соблюдать тишину? Звуки леса.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48-49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страница 32, все по заданию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color w:val="00008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ichailchir@gmail.com" TargetMode="External"/><Relationship Id="rId10" Type="http://schemas.openxmlformats.org/officeDocument/2006/relationships/hyperlink" Target="https://yadi.sk/i/U9mixaTjje3B5Q" TargetMode="External"/><Relationship Id="rId9" Type="http://schemas.openxmlformats.org/officeDocument/2006/relationships/hyperlink" Target="mailto:michailchi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edit/disk/disk%2F%D0%9C%D0%B8%D1%85%D0%B0%D0%B8%D0%BB%20%D0%9C%D0%B8%D1%85%D0%B0%D0%B9%D0%BB%D0%BE%D0%B2%D0%B8%D1%87%20%2F%D0%A2%D0%B5%D1%81%D1%82%20%E2%84%96%201%201%D0%BA%D0%BB%D0%B0%D1%81%D1%81.odt?sk=ya4726cf4ef45bc8ef0abf7d2e082f265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https://yadi.sk/i/rUckhrWkMhyR3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