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5ugn91skq7cr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 2б Материалы для дистанционного обучения</w:t>
      </w:r>
    </w:p>
    <w:tbl>
      <w:tblPr>
        <w:tblStyle w:val="Table1"/>
        <w:tblW w:w="108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20"/>
        <w:gridCol w:w="2370"/>
        <w:gridCol w:w="6300"/>
        <w:tblGridChange w:id="0">
          <w:tblGrid>
            <w:gridCol w:w="2220"/>
            <w:gridCol w:w="2370"/>
            <w:gridCol w:w="630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06.04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425.1968503937008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Русский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 xml:space="preserve">Части речи. Различение по смыслу и вопросам. </w:t>
            </w:r>
          </w:p>
        </w:tc>
      </w:tr>
      <w:tr>
        <w:trPr>
          <w:trHeight w:val="7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с.78-79 Платформа «Uchi.ru»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 76-77  Упр.4 (устно)</w:t>
            </w:r>
          </w:p>
          <w:p w:rsidR="00000000" w:rsidDel="00000000" w:rsidP="00000000" w:rsidRDefault="00000000" w:rsidRPr="00000000" w14:paraId="0000000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материалы(д/з):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 79 упр.10 ( письменно)</w:t>
            </w:r>
          </w:p>
          <w:p w:rsidR="00000000" w:rsidDel="00000000" w:rsidP="00000000" w:rsidRDefault="00000000" w:rsidRPr="00000000" w14:paraId="0000001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06.04.2020 до 22.00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Мессенджеры, электронная почта </w:t>
            </w:r>
          </w:p>
          <w:p w:rsidR="00000000" w:rsidDel="00000000" w:rsidP="00000000" w:rsidRDefault="00000000" w:rsidRPr="00000000" w14:paraId="0000001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maro.32@yandex.ru  (фото, файл)</w:t>
            </w:r>
          </w:p>
          <w:p w:rsidR="00000000" w:rsidDel="00000000" w:rsidP="00000000" w:rsidRDefault="00000000" w:rsidRPr="00000000" w14:paraId="0000001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425.1968503937008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Литературное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243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2430"/>
              <w:tblGridChange w:id="0">
                <w:tblGrid>
                  <w:gridCol w:w="2430"/>
                </w:tblGrid>
              </w:tblGridChange>
            </w:tblGrid>
            <w:tr>
              <w:trPr>
                <w:trHeight w:val="47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В. Ю. Драгунский</w:t>
                  </w:r>
                </w:p>
              </w:tc>
            </w:tr>
          </w:tbl>
          <w:p w:rsidR="00000000" w:rsidDel="00000000" w:rsidP="00000000" w:rsidRDefault="00000000" w:rsidRPr="00000000" w14:paraId="0000001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«Друг детства».</w:t>
            </w:r>
            <w:r w:rsidDel="00000000" w:rsidR="00000000" w:rsidRPr="00000000">
              <w:rPr>
                <w:rtl w:val="0"/>
              </w:rPr>
              <w:t xml:space="preserve">Рассказ о герое текста. Подготовка к выразительному чтению на основе разметки текста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по </w:t>
            </w:r>
          </w:p>
          <w:p w:rsidR="00000000" w:rsidDel="00000000" w:rsidP="00000000" w:rsidRDefault="00000000" w:rsidRPr="00000000" w14:paraId="0000002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литературному чтению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учебник стр 96-100 прочитать. Знать содержание.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материалы(д\з)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 96-100 прочитать. Знать содержание.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06.04.2020 до 22.00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Мессенджеры, электронная почта  (фото, файл)</w:t>
            </w:r>
          </w:p>
          <w:p w:rsidR="00000000" w:rsidDel="00000000" w:rsidP="00000000" w:rsidRDefault="00000000" w:rsidRPr="00000000" w14:paraId="0000003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maro.32@yandex.ru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ind w:left="425.1968503937008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Музыка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С.С. Прокофьев. Симфоническая сказка “Петя и Волк”. Инструменты симфонического оркестра.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слушать музыку симфонической сказки “Петя и волк” С.Прокофьева. https://www.youtube.com/watch?v=BKi8JZh444w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повторить понятия: композитор-исполнитель- слушатель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radis.a.v@mail.ru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ind w:left="425.1968503937008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Английский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(Осеева)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Семья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УЧ, - УПР. 3,С.23 (СМОТРИ УПР. 1,С.21-22),рт-упр.2,с.56,присылаем фото  упр. в раб. тетр. </w:t>
            </w:r>
          </w:p>
          <w:p w:rsidR="00000000" w:rsidDel="00000000" w:rsidP="00000000" w:rsidRDefault="00000000" w:rsidRPr="00000000" w14:paraId="0000004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07.04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an_e_2013@mail.ru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ind w:left="425.1968503937008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Английский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(Волков)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Природа. Название мест.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1) УЧ с. 44 № 1 п. 1 слова выписать в тетрадь с транскрипцией и переводом.</w:t>
            </w:r>
          </w:p>
          <w:p w:rsidR="00000000" w:rsidDel="00000000" w:rsidP="00000000" w:rsidRDefault="00000000" w:rsidRPr="00000000" w14:paraId="0000005D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2) УЧ с. 46 (+ см. с. 111) правило «there is (ед. ч.)/there are (мн. ч.)» выписать в тетрадь (данное правило используется для того, чтобы сказать, что где – то что – то есть).</w:t>
            </w:r>
          </w:p>
          <w:p w:rsidR="00000000" w:rsidDel="00000000" w:rsidP="00000000" w:rsidRDefault="00000000" w:rsidRPr="00000000" w14:paraId="0000005E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3) УЧ с. 46 – 47 № 4 п. 1 переписать в тетрадь 8 предложений.</w:t>
            </w:r>
          </w:p>
          <w:p w:rsidR="00000000" w:rsidDel="00000000" w:rsidP="00000000" w:rsidRDefault="00000000" w:rsidRPr="00000000" w14:paraId="0000005F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4) На отдельном листе нарисовать и описать остров, на котором хотели бы побывать. Описать полными предложениями, используя правило (см. п. 2 настоящего задания).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8.04.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mv4900561@gmail.com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D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109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10"/>
        <w:gridCol w:w="2385"/>
        <w:gridCol w:w="6255"/>
        <w:tblGridChange w:id="0">
          <w:tblGrid>
            <w:gridCol w:w="2310"/>
            <w:gridCol w:w="2385"/>
            <w:gridCol w:w="625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ind w:left="600" w:hanging="30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Русский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Имя существительное.</w:t>
            </w:r>
          </w:p>
          <w:p w:rsidR="00000000" w:rsidDel="00000000" w:rsidP="00000000" w:rsidRDefault="00000000" w:rsidRPr="00000000" w14:paraId="0000007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 80-81, яндекс.учебник.</w:t>
            </w:r>
          </w:p>
          <w:p w:rsidR="00000000" w:rsidDel="00000000" w:rsidP="00000000" w:rsidRDefault="00000000" w:rsidRPr="00000000" w14:paraId="0000007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80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материалы(д\З)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сделать задание на яндекс. учебнике, учебник стр 82 правило выучить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07.04.2020 до 22.00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Мессенджеры, электронная почта  (фото, файл)</w:t>
            </w:r>
          </w:p>
          <w:p w:rsidR="00000000" w:rsidDel="00000000" w:rsidP="00000000" w:rsidRDefault="00000000" w:rsidRPr="00000000" w14:paraId="0000008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maro.32@yandex.ru , сайт яндекс.учебник</w:t>
            </w:r>
          </w:p>
          <w:p w:rsidR="00000000" w:rsidDel="00000000" w:rsidP="00000000" w:rsidRDefault="00000000" w:rsidRPr="00000000" w14:paraId="0000008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Математика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Приемы умножения на 9</w:t>
            </w:r>
          </w:p>
          <w:p w:rsidR="00000000" w:rsidDel="00000000" w:rsidP="00000000" w:rsidRDefault="00000000" w:rsidRPr="00000000" w14:paraId="0000008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88 -89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повторить таблицу умножения.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88-89 № 3, 7 письменно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07.04.2020 до 22.00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Мессенджеры, электронная почта  (фото, файл)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maro.32@yandex.ru , сайт яндекс.учебник</w:t>
            </w:r>
          </w:p>
          <w:p w:rsidR="00000000" w:rsidDel="00000000" w:rsidP="00000000" w:rsidRDefault="00000000" w:rsidRPr="00000000" w14:paraId="0000009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Окружающий мир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Вред шума для здоровья людей. Меры по охране здоровья от вреда шума.</w:t>
            </w:r>
          </w:p>
          <w:p w:rsidR="00000000" w:rsidDel="00000000" w:rsidP="00000000" w:rsidRDefault="00000000" w:rsidRPr="00000000" w14:paraId="000000A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26 читать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26 читать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26 вопрос №1 ( письменно)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07.04.2020 до 22.00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Мессенджеры, электронная почта  (фото, файл)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maro.32@yandex.ru , сайт яндекс.учебник</w:t>
            </w:r>
          </w:p>
          <w:p w:rsidR="00000000" w:rsidDel="00000000" w:rsidP="00000000" w:rsidRDefault="00000000" w:rsidRPr="00000000" w14:paraId="000000B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Литературное чтение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tbl>
            <w:tblPr>
              <w:tblStyle w:val="Table4"/>
              <w:tblW w:w="6045.000000000001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6045.000000000001"/>
              <w:tblGridChange w:id="0">
                <w:tblGrid>
                  <w:gridCol w:w="6045.000000000001"/>
                </w:tblGrid>
              </w:tblGridChange>
            </w:tblGrid>
            <w:tr>
              <w:trPr>
                <w:trHeight w:val="125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0B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В. Ю. Драгунский</w:t>
                  </w:r>
                </w:p>
                <w:p w:rsidR="00000000" w:rsidDel="00000000" w:rsidP="00000000" w:rsidRDefault="00000000" w:rsidRPr="00000000" w14:paraId="000000B6">
                  <w:pPr>
                    <w:spacing w:after="240" w:before="0" w:lineRule="auto"/>
                    <w:ind w:left="80" w:firstLine="0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«Друг детства». </w:t>
                  </w:r>
                  <w:r w:rsidDel="00000000" w:rsidR="00000000" w:rsidRPr="00000000">
                    <w:rPr>
                      <w:rtl w:val="0"/>
                    </w:rPr>
                    <w:t xml:space="preserve">Выразительное чтение. Составление монолога о любимой игрушке.</w:t>
                  </w:r>
                </w:p>
              </w:tc>
            </w:tr>
          </w:tbl>
          <w:p w:rsidR="00000000" w:rsidDel="00000000" w:rsidP="00000000" w:rsidRDefault="00000000" w:rsidRPr="00000000" w14:paraId="000000B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96-100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материалы:(дз)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Придумать три вопроса по содержанию произведения . Письменно в тетрадь.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07.04.2020 до 22.00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Мессенджеры, электронная почта  (фото, файл)</w:t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maro.32@yandex.ru , сайт яндекс.учебник</w:t>
            </w:r>
          </w:p>
          <w:p w:rsidR="00000000" w:rsidDel="00000000" w:rsidP="00000000" w:rsidRDefault="00000000" w:rsidRPr="00000000" w14:paraId="000000C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Физкультура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 Бадминтон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 тест №1 </w:t>
            </w:r>
          </w:p>
          <w:p w:rsidR="00000000" w:rsidDel="00000000" w:rsidP="00000000" w:rsidRDefault="00000000" w:rsidRPr="00000000" w14:paraId="000000D2">
            <w:pPr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https://disk.yandex.ru/edit/disk/disk%2FТест%20№%201%202%20А%20класс.odt?sk=y4201466eb9092a8672df4e2cb671bd34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 08.04.2020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maks1696.purgin@yandex.ru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D">
      <w:pPr>
        <w:spacing w:after="240" w:before="240" w:lineRule="auto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5"/>
        <w:gridCol w:w="2430"/>
        <w:gridCol w:w="6150"/>
        <w:tblGridChange w:id="0">
          <w:tblGrid>
            <w:gridCol w:w="2385"/>
            <w:gridCol w:w="2430"/>
            <w:gridCol w:w="615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Русский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Различение имён существительных, отвечающих на вопросы Кто? Что?</w:t>
            </w:r>
          </w:p>
          <w:p w:rsidR="00000000" w:rsidDel="00000000" w:rsidP="00000000" w:rsidRDefault="00000000" w:rsidRPr="00000000" w14:paraId="000000E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82 правило читать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82 упр 2 ( устно)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материалы(дз)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выполнить  тест на яндекс. учебнике.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08.04.2020 до 22.00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Мессенджеры, электронная почта  (фото, файл)</w:t>
            </w:r>
          </w:p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maro.32@yandex.ru , сайт яндекс.учебник</w:t>
            </w:r>
          </w:p>
          <w:p w:rsidR="00000000" w:rsidDel="00000000" w:rsidP="00000000" w:rsidRDefault="00000000" w:rsidRPr="00000000" w14:paraId="000000F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Математика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Умножение одинаковых множителей  в таблице умножения.</w:t>
            </w:r>
          </w:p>
          <w:p w:rsidR="00000000" w:rsidDel="00000000" w:rsidP="00000000" w:rsidRDefault="00000000" w:rsidRPr="00000000" w14:paraId="000000F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90-91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90-91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90 № 3,4 письменно. учи ру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до 08.04.2020 до 22.00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Мессенджеры, электронная почта  (фото, файл)</w:t>
            </w:r>
          </w:p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maro.32@yandex.ru , сайт яндекс.учебник</w:t>
            </w:r>
          </w:p>
          <w:p w:rsidR="00000000" w:rsidDel="00000000" w:rsidP="00000000" w:rsidRDefault="00000000" w:rsidRPr="00000000" w14:paraId="0000010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Литературное чтение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tbl>
            <w:tblPr>
              <w:tblStyle w:val="Table6"/>
              <w:tblW w:w="5940.000000000001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5940.000000000001"/>
              <w:tblGridChange w:id="0">
                <w:tblGrid>
                  <w:gridCol w:w="5940.000000000001"/>
                </w:tblGrid>
              </w:tblGridChange>
            </w:tblGrid>
            <w:tr>
              <w:trPr>
                <w:trHeight w:val="965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10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b w:val="1"/>
                      <w:i w:val="1"/>
                    </w:rPr>
                  </w:pPr>
                  <w:r w:rsidDel="00000000" w:rsidR="00000000" w:rsidRPr="00000000">
                    <w:rPr>
                      <w:b w:val="1"/>
                      <w:i w:val="1"/>
                      <w:rtl w:val="0"/>
                    </w:rPr>
                    <w:t xml:space="preserve"> Внеклассное чтение № 8</w:t>
                  </w:r>
                </w:p>
                <w:p w:rsidR="00000000" w:rsidDel="00000000" w:rsidP="00000000" w:rsidRDefault="00000000" w:rsidRPr="00000000" w14:paraId="0000010F">
                  <w:pPr>
                    <w:spacing w:after="240" w:before="0" w:lineRule="auto"/>
                    <w:ind w:left="80" w:firstLine="0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Поэты о детях. </w:t>
                  </w:r>
                  <w:r w:rsidDel="00000000" w:rsidR="00000000" w:rsidRPr="00000000">
                    <w:rPr>
                      <w:rtl w:val="0"/>
                    </w:rPr>
                    <w:t xml:space="preserve">Работа с книгой. Выразительное чтение.</w:t>
                  </w:r>
                </w:p>
              </w:tc>
            </w:tr>
          </w:tbl>
          <w:p w:rsidR="00000000" w:rsidDel="00000000" w:rsidP="00000000" w:rsidRDefault="00000000" w:rsidRPr="00000000" w14:paraId="0000011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130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130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130 ( читать, письменно написать план к тексту)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08.04.2020 до 22.00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Мессенджеры, электронная почта  (фото, файл)</w:t>
            </w:r>
          </w:p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maro.32@yandex.ru , сайт яндекс.учебник</w:t>
            </w:r>
          </w:p>
          <w:p w:rsidR="00000000" w:rsidDel="00000000" w:rsidP="00000000" w:rsidRDefault="00000000" w:rsidRPr="00000000" w14:paraId="0000012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ind w:left="425.1968503937008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Английский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(Осеева)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Характеры героев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 Учеб-Упр. 5,стр.24(читать),упр.1,стр.25-26(1-4)повторить все слова из 2-го столбика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Все выполняем устно, если каких-то слов нет, выписываем в словарик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После карантина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ind w:left="425.1968503937008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Английский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(Волков)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Природа. Описание местности.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1) УЧ с. 48 № 1 п. 1 прочитать по транскрипции.</w:t>
            </w:r>
          </w:p>
          <w:p w:rsidR="00000000" w:rsidDel="00000000" w:rsidP="00000000" w:rsidRDefault="00000000" w:rsidRPr="00000000" w14:paraId="0000013A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2) УЧ с. 49 правила на розовом фоне выписать в тетрадь. Пояснение: данное правило используется для составления общих вопросов, которые начинаются со вспомогательного глагола to be (is/are), и кратких ответов на эти вопросы (да/нет). Пример: На острове есть озеро? (Is there a lake on the island?) – Да, есть. (Yes, there is.) (Используйте грамматический справочник УЧ с. 111 – 112).</w:t>
            </w:r>
          </w:p>
          <w:p w:rsidR="00000000" w:rsidDel="00000000" w:rsidP="00000000" w:rsidRDefault="00000000" w:rsidRPr="00000000" w14:paraId="0000013B">
            <w:pPr>
              <w:spacing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УЧ с. 49 № 1 п. 2 письменно составьте 10 вопросов, используя либо форму множественного, либо форму единственного числа. (Помните: IS – ед. ч., ARE – мн. ч., A – ед. ч., ANY – мн. ч.)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13.04.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mv4900561@gmail.com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Физкультура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 Бадминтон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 Тест №2</w:t>
            </w:r>
          </w:p>
          <w:p w:rsidR="00000000" w:rsidDel="00000000" w:rsidP="00000000" w:rsidRDefault="00000000" w:rsidRPr="00000000" w14:paraId="00000151">
            <w:pPr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https://disk.yandex.ru/edit/disk/disk%2FТест%20№2%202%20А%20класс%20%20%281%29.odt?sk=y4201466eb9092a8672df4e2cb671bd34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 09.04.2020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maks1696.purgin@yandex.ru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5B">
      <w:pPr>
        <w:spacing w:after="240" w:before="240" w:lineRule="auto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line="256.8" w:lineRule="auto"/>
        <w:rPr>
          <w:color w:val="2e74b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8qbqggk61phk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bbej9ckbh4fy" w:id="2"/>
      <w:bookmarkEnd w:id="2"/>
      <w:r w:rsidDel="00000000" w:rsidR="00000000" w:rsidRPr="00000000">
        <w:rPr>
          <w:rtl w:val="0"/>
        </w:rPr>
      </w:r>
    </w:p>
    <w:tbl>
      <w:tblPr>
        <w:tblStyle w:val="Table7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75"/>
        <w:gridCol w:w="2445"/>
        <w:gridCol w:w="6045"/>
        <w:tblGridChange w:id="0">
          <w:tblGrid>
            <w:gridCol w:w="2475"/>
            <w:gridCol w:w="2445"/>
            <w:gridCol w:w="604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 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Русский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Имена существительные, отвечающие на вопрос что?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84 правило читать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85 (устно)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материалы:(дз)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84 упражнение № 8 , письменно в тетрадь. яндекс учебник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09 .04.2020 до 22.00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Мессенджеры, электронная почта  (фото, файл)</w:t>
            </w:r>
          </w:p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maro.32@yandex.ru , сайт яндекс.учебник</w:t>
            </w:r>
          </w:p>
          <w:p w:rsidR="00000000" w:rsidDel="00000000" w:rsidP="00000000" w:rsidRDefault="00000000" w:rsidRPr="00000000" w14:paraId="0000017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Математика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before="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Работа с информацией.</w:t>
            </w:r>
          </w:p>
          <w:p w:rsidR="00000000" w:rsidDel="00000000" w:rsidP="00000000" w:rsidRDefault="00000000" w:rsidRPr="00000000" w14:paraId="0000017D">
            <w:pPr>
              <w:spacing w:after="240" w:befor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Поиск информации в математических текстах, содержащих рисунки, таблицы, схемы: числовые закономерности, их использование при вычислениях.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Создание графического документа. Устройства для работы с графической информацией</w:t>
            </w:r>
            <w:r w:rsidDel="00000000" w:rsidR="00000000" w:rsidRPr="00000000">
              <w:rPr>
                <w:i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7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.стр. 92-93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  <w:p w:rsidR="00000000" w:rsidDel="00000000" w:rsidP="00000000" w:rsidRDefault="00000000" w:rsidRPr="00000000" w14:paraId="0000018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92-93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92 №4 ( устно), выполнить задание на яндекс.учебнике.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09..04.2020 до 22.00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Мессенджеры, электронная почта  (фото, файл)</w:t>
            </w:r>
          </w:p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maro.32@yandex.ru , сайт яндекс.учебник</w:t>
            </w:r>
          </w:p>
          <w:p w:rsidR="00000000" w:rsidDel="00000000" w:rsidP="00000000" w:rsidRDefault="00000000" w:rsidRPr="00000000" w14:paraId="0000019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Литературное чтение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240" w:before="0" w:lineRule="auto"/>
              <w:ind w:left="8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В. А. Осеева</w:t>
            </w:r>
          </w:p>
          <w:p w:rsidR="00000000" w:rsidDel="00000000" w:rsidP="00000000" w:rsidRDefault="00000000" w:rsidRPr="00000000" w14:paraId="00000194">
            <w:pPr>
              <w:spacing w:after="240" w:before="0" w:lineRule="auto"/>
              <w:ind w:left="8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«Волшебное слово».</w:t>
            </w:r>
            <w:r w:rsidDel="00000000" w:rsidR="00000000" w:rsidRPr="00000000">
              <w:rPr>
                <w:rtl w:val="0"/>
              </w:rPr>
              <w:t xml:space="preserve"> Анализ заголовка. Оценивание поступка героя с опорой на личный опыт. Чтение по ролям.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102-105 читать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102-105 читать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Мессенджеры, электронная почта  (фото, файл)</w:t>
            </w:r>
          </w:p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maro.32@yandex.ru , сайт яндекс.учебник</w:t>
            </w:r>
          </w:p>
          <w:p w:rsidR="00000000" w:rsidDel="00000000" w:rsidP="00000000" w:rsidRDefault="00000000" w:rsidRPr="00000000" w14:paraId="000001A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Окружающей мир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before="0" w:lineRule="auto"/>
              <w:rPr>
                <w:b w:val="1"/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Отличие музыки от шума. Музыкальные инструменты. Демонстрация объектов. </w:t>
            </w: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С р по теме «В мире света и звука»</w:t>
            </w:r>
          </w:p>
          <w:p w:rsidR="00000000" w:rsidDel="00000000" w:rsidP="00000000" w:rsidRDefault="00000000" w:rsidRPr="00000000" w14:paraId="000001A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27 читать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27 читать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27 знать .пересказ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09..04.2020 до 22.00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Мессенджеры, электронная почта  (фото, файл)</w:t>
            </w:r>
          </w:p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  <w:t xml:space="preserve">maro.32@yandex.ru , сайт яндекс.учебник</w:t>
            </w:r>
          </w:p>
          <w:p w:rsidR="00000000" w:rsidDel="00000000" w:rsidP="00000000" w:rsidRDefault="00000000" w:rsidRPr="00000000" w14:paraId="000001B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   Технология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Работа с бумагой. Оригами «Ракета»</w:t>
            </w:r>
          </w:p>
          <w:p w:rsidR="00000000" w:rsidDel="00000000" w:rsidP="00000000" w:rsidRDefault="00000000" w:rsidRPr="00000000" w14:paraId="000001B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Презентация «Делаем ракету»</w:t>
            </w:r>
          </w:p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  <w:t xml:space="preserve">https://pptcloud.ru/tehnologi/delaem-rakety</w:t>
            </w:r>
          </w:p>
          <w:p w:rsidR="00000000" w:rsidDel="00000000" w:rsidP="00000000" w:rsidRDefault="00000000" w:rsidRPr="00000000" w14:paraId="000001C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  <w:t xml:space="preserve"> Изготовление ракеты, умение работать по образцу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Фото изделия-ракеты ( аппликация)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до.09..04.2020 до 22.00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Мессенджеры, электронная почта  (фото, файл)</w:t>
            </w:r>
          </w:p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  <w:t xml:space="preserve">maro.32@yandex.ru , сайт яндекс.учебник</w:t>
            </w:r>
          </w:p>
          <w:p w:rsidR="00000000" w:rsidDel="00000000" w:rsidP="00000000" w:rsidRDefault="00000000" w:rsidRPr="00000000" w14:paraId="000001D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2">
      <w:pPr>
        <w:spacing w:after="240" w:before="240" w:lineRule="auto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8"/>
        <w:tblW w:w="109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0"/>
        <w:gridCol w:w="2505"/>
        <w:gridCol w:w="5940"/>
        <w:tblGridChange w:id="0">
          <w:tblGrid>
            <w:gridCol w:w="2490"/>
            <w:gridCol w:w="2505"/>
            <w:gridCol w:w="594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  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Физкультура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  <w:t xml:space="preserve"> Бадминтон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  <w:t xml:space="preserve"> Тест № 3</w:t>
            </w:r>
          </w:p>
          <w:p w:rsidR="00000000" w:rsidDel="00000000" w:rsidP="00000000" w:rsidRDefault="00000000" w:rsidRPr="00000000" w14:paraId="000001DF">
            <w:pPr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https://disk.yandex.ru/edit/disk/disk%2FТест%20№3%202%20А%20класс%20%20%282%29.odt?sk=y4201466eb9092a8672df4e2cb671bd34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  <w:t xml:space="preserve"> 11.04.2020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maks1696.purgin@yandex.ru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 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Русский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after="240" w:before="0" w:lineRule="auto"/>
              <w:ind w:left="-620" w:firstLine="0"/>
              <w:rPr/>
            </w:pPr>
            <w:r w:rsidDel="00000000" w:rsidR="00000000" w:rsidRPr="00000000">
              <w:rPr>
                <w:rtl w:val="0"/>
              </w:rPr>
              <w:t xml:space="preserve">ИмеИмена существительные, отвечающие на вопросы </w:t>
            </w:r>
          </w:p>
          <w:p w:rsidR="00000000" w:rsidDel="00000000" w:rsidP="00000000" w:rsidRDefault="00000000" w:rsidRPr="00000000" w14:paraId="000001EC">
            <w:pPr>
              <w:spacing w:after="240" w:before="0" w:lineRule="auto"/>
              <w:ind w:left="-620" w:firstLine="0"/>
              <w:rPr/>
            </w:pPr>
            <w:r w:rsidDel="00000000" w:rsidR="00000000" w:rsidRPr="00000000">
              <w:rPr>
                <w:rtl w:val="0"/>
              </w:rPr>
              <w:t xml:space="preserve">Кто? Что?</w:t>
            </w:r>
          </w:p>
          <w:p w:rsidR="00000000" w:rsidDel="00000000" w:rsidP="00000000" w:rsidRDefault="00000000" w:rsidRPr="00000000" w14:paraId="000001ED">
            <w:pPr>
              <w:spacing w:after="240" w:before="0" w:lineRule="auto"/>
              <w:ind w:left="-620" w:firstLine="0"/>
              <w:rPr/>
            </w:pPr>
            <w:r w:rsidDel="00000000" w:rsidR="00000000" w:rsidRPr="00000000">
              <w:rPr>
                <w:rtl w:val="0"/>
              </w:rPr>
              <w:t xml:space="preserve">С 86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. 82-84 правило.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86 №12 ( устно)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материалы(дз)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86 № 14 письменно в тетрадь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10..04.2020  до 22.00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Мессенджеры, электронная почта  (фото, файл)</w:t>
            </w:r>
          </w:p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  <w:t xml:space="preserve">maro.32@yandex.ru , сайт яндекс.учебник</w:t>
            </w:r>
          </w:p>
          <w:p w:rsidR="00000000" w:rsidDel="00000000" w:rsidP="00000000" w:rsidRDefault="00000000" w:rsidRPr="00000000" w14:paraId="000001F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 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Математика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Таблица умножения. Нахождение неизвестного компонента умножения, деления.</w:t>
            </w:r>
          </w:p>
          <w:p w:rsidR="00000000" w:rsidDel="00000000" w:rsidP="00000000" w:rsidRDefault="00000000" w:rsidRPr="00000000" w14:paraId="0000020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94-95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94-95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94 № 3, №4 а) письменно  в тетрадь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10..04.2020 до 22.00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Мессенджеры, электронная почта  (фото, файл)</w:t>
            </w:r>
          </w:p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  <w:t xml:space="preserve">maro.32@yandex.ru , сайт яндекс.учебник</w:t>
            </w:r>
          </w:p>
          <w:p w:rsidR="00000000" w:rsidDel="00000000" w:rsidP="00000000" w:rsidRDefault="00000000" w:rsidRPr="00000000" w14:paraId="0000021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 ИЗО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  <w:t xml:space="preserve"> Рисунок ко Дню Космонавтики “Космос и я”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  <w:t xml:space="preserve">https://yandex.ru/collections/user/igorkrachenko/risunok-k-dniu-kosmonavtiki-1-klass/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фото рисунка</w:t>
            </w:r>
          </w:p>
          <w:p w:rsidR="00000000" w:rsidDel="00000000" w:rsidP="00000000" w:rsidRDefault="00000000" w:rsidRPr="00000000" w14:paraId="0000022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10.04.2020 до 22.00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Мессенджеры, электронная почта  (фото, файл)</w:t>
            </w:r>
          </w:p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  <w:t xml:space="preserve">maro.32@yandex.ru , сайт яндекс.учебник</w:t>
            </w:r>
          </w:p>
          <w:p w:rsidR="00000000" w:rsidDel="00000000" w:rsidP="00000000" w:rsidRDefault="00000000" w:rsidRPr="00000000" w14:paraId="0000022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2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2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2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2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283.46456692913387" w:left="425.1968503937008" w:right="293.149606299214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maks1696.purgin@yandex.ru" TargetMode="External"/><Relationship Id="rId10" Type="http://schemas.openxmlformats.org/officeDocument/2006/relationships/hyperlink" Target="https://disk.yandex.ru/edit/disk/disk%2F%D0%A2%D0%B5%D1%81%D1%82%20%E2%84%962%202%20%D0%90%20%D0%BA%D0%BB%D0%B0%D1%81%D1%81%20%20%281%29.odt?sk=y4201466eb9092a8672df4e2cb671bd34" TargetMode="External"/><Relationship Id="rId13" Type="http://schemas.openxmlformats.org/officeDocument/2006/relationships/hyperlink" Target="mailto:maks1696.purgin@yandex.ru" TargetMode="External"/><Relationship Id="rId12" Type="http://schemas.openxmlformats.org/officeDocument/2006/relationships/hyperlink" Target="https://disk.yandex.ru/edit/disk/disk%2F%D0%A2%D0%B5%D1%81%D1%82%20%E2%84%963%202%20%D0%90%20%D0%BA%D0%BB%D0%B0%D1%81%D1%81%20%20%282%29.odt?sk=y4201466eb9092a8672df4e2cb671bd3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v4900561@gmail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mv4900561@gmail.com" TargetMode="External"/><Relationship Id="rId7" Type="http://schemas.openxmlformats.org/officeDocument/2006/relationships/hyperlink" Target="https://disk.yandex.ru/edit/disk/disk%2F%D0%A2%D0%B5%D1%81%D1%82%20%E2%84%96%201%202%20%D0%90%20%D0%BA%D0%BB%D0%B0%D1%81%D1%81.odt?sk=y4201466eb9092a8672df4e2cb671bd34" TargetMode="External"/><Relationship Id="rId8" Type="http://schemas.openxmlformats.org/officeDocument/2006/relationships/hyperlink" Target="mailto:maks1696.purgin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