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C9" w:rsidRPr="00A21CC9" w:rsidRDefault="00A21CC9" w:rsidP="00A21CC9">
      <w:pPr>
        <w:tabs>
          <w:tab w:val="left" w:pos="0"/>
          <w:tab w:val="left" w:pos="3510"/>
        </w:tabs>
        <w:ind w:right="141" w:firstLine="709"/>
        <w:contextualSpacing/>
        <w:jc w:val="right"/>
        <w:rPr>
          <w:rFonts w:eastAsia="Calibri"/>
          <w:lang w:eastAsia="en-US"/>
        </w:rPr>
      </w:pPr>
      <w:r w:rsidRPr="00A21CC9">
        <w:rPr>
          <w:rFonts w:eastAsia="Calibri"/>
          <w:lang w:eastAsia="en-US"/>
        </w:rPr>
        <w:t>Приложение № 4</w:t>
      </w:r>
    </w:p>
    <w:p w:rsidR="00A21CC9" w:rsidRDefault="00A21CC9" w:rsidP="00A21CC9">
      <w:pPr>
        <w:tabs>
          <w:tab w:val="left" w:pos="0"/>
          <w:tab w:val="left" w:pos="3510"/>
        </w:tabs>
        <w:ind w:right="141" w:firstLine="709"/>
        <w:contextualSpacing/>
        <w:jc w:val="right"/>
        <w:rPr>
          <w:rFonts w:eastAsia="Calibri"/>
          <w:b/>
          <w:lang w:eastAsia="en-US"/>
        </w:rPr>
      </w:pPr>
      <w:r w:rsidRPr="00A21CC9">
        <w:rPr>
          <w:rFonts w:eastAsia="Calibri"/>
          <w:lang w:eastAsia="en-US"/>
        </w:rPr>
        <w:t xml:space="preserve">к приказу </w:t>
      </w:r>
      <w:proofErr w:type="gramStart"/>
      <w:r w:rsidRPr="00A21CC9">
        <w:rPr>
          <w:sz w:val="28"/>
        </w:rPr>
        <w:t xml:space="preserve">№ </w:t>
      </w:r>
      <w:r w:rsidRPr="00A21CC9">
        <w:t xml:space="preserve"> 01</w:t>
      </w:r>
      <w:proofErr w:type="gramEnd"/>
      <w:r w:rsidRPr="00A21CC9">
        <w:t>-08/23-02</w:t>
      </w:r>
      <w:r w:rsidRPr="00A21CC9">
        <w:t xml:space="preserve"> от 14</w:t>
      </w:r>
      <w:r>
        <w:t>.03.2024г.</w:t>
      </w:r>
    </w:p>
    <w:p w:rsidR="00A21CC9" w:rsidRDefault="00A21CC9" w:rsidP="00A21CC9">
      <w:pPr>
        <w:tabs>
          <w:tab w:val="left" w:pos="0"/>
          <w:tab w:val="left" w:pos="3510"/>
        </w:tabs>
        <w:ind w:right="141" w:firstLine="709"/>
        <w:contextualSpacing/>
        <w:jc w:val="center"/>
        <w:rPr>
          <w:rFonts w:eastAsia="Calibri"/>
          <w:b/>
          <w:lang w:eastAsia="en-US"/>
        </w:rPr>
      </w:pPr>
    </w:p>
    <w:p w:rsidR="00A21CC9" w:rsidRPr="006468B5" w:rsidRDefault="00A21CC9" w:rsidP="00A21CC9">
      <w:pPr>
        <w:tabs>
          <w:tab w:val="left" w:pos="0"/>
          <w:tab w:val="left" w:pos="3510"/>
        </w:tabs>
        <w:ind w:right="141" w:firstLine="709"/>
        <w:contextualSpacing/>
        <w:jc w:val="center"/>
        <w:rPr>
          <w:rFonts w:eastAsia="Calibri"/>
          <w:color w:val="FF0000"/>
          <w:lang w:eastAsia="en-US"/>
        </w:rPr>
      </w:pPr>
      <w:r w:rsidRPr="006468B5">
        <w:rPr>
          <w:rFonts w:eastAsia="Calibri"/>
          <w:b/>
          <w:lang w:eastAsia="en-US"/>
        </w:rPr>
        <w:t>План</w:t>
      </w:r>
      <w:r>
        <w:rPr>
          <w:rFonts w:eastAsia="Calibri"/>
          <w:b/>
          <w:lang w:eastAsia="en-US"/>
        </w:rPr>
        <w:t>-сетка лагеря с дневным пребыванием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4254"/>
        <w:gridCol w:w="2686"/>
      </w:tblGrid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468B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 w:firstLine="70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468B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 w:firstLine="70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468B5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468B5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1 день</w:t>
            </w:r>
          </w:p>
          <w:p w:rsidR="00A21CC9" w:rsidRPr="006468B5" w:rsidRDefault="00A21CC9" w:rsidP="00A21CC9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18</w:t>
            </w:r>
            <w:r w:rsidRPr="006468B5">
              <w:rPr>
                <w:rFonts w:eastAsia="Calibri"/>
                <w:lang w:eastAsia="en-US"/>
              </w:rPr>
              <w:t>.03.202</w:t>
            </w:r>
            <w:r>
              <w:rPr>
                <w:rFonts w:eastAsia="Calibri"/>
                <w:lang w:eastAsia="en-US"/>
              </w:rPr>
              <w:t>4</w:t>
            </w:r>
            <w:r w:rsidRPr="006468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jc w:val="both"/>
              <w:rPr>
                <w:color w:val="000000"/>
              </w:rPr>
            </w:pPr>
            <w:r w:rsidRPr="006468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468B5">
              <w:rPr>
                <w:color w:val="000000"/>
              </w:rPr>
              <w:t>Линейка – старт профильной смены «</w:t>
            </w:r>
            <w:proofErr w:type="spellStart"/>
            <w:r w:rsidRPr="006468B5">
              <w:rPr>
                <w:color w:val="000000"/>
              </w:rPr>
              <w:t>УмКа</w:t>
            </w:r>
            <w:proofErr w:type="spellEnd"/>
            <w:r w:rsidRPr="006468B5">
              <w:rPr>
                <w:color w:val="000000"/>
              </w:rPr>
              <w:t>»;</w:t>
            </w:r>
          </w:p>
          <w:p w:rsidR="00A21CC9" w:rsidRPr="006468B5" w:rsidRDefault="00A21CC9" w:rsidP="00ED1BD4">
            <w:pPr>
              <w:jc w:val="both"/>
              <w:rPr>
                <w:color w:val="000000"/>
              </w:rPr>
            </w:pPr>
            <w:r w:rsidRPr="006468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468B5">
              <w:rPr>
                <w:color w:val="000000"/>
              </w:rPr>
              <w:t>Беседа о правилах поведения в общественных местах, ТБ.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68B5">
              <w:rPr>
                <w:rFonts w:eastAsia="Calibri"/>
                <w:lang w:eastAsia="en-US"/>
              </w:rPr>
              <w:t>Работа учебных секций по группам;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r w:rsidRPr="006468B5">
              <w:t>Просмотр фильмов в рамках проекта «</w:t>
            </w:r>
            <w:proofErr w:type="spellStart"/>
            <w:r w:rsidRPr="006468B5">
              <w:t>Киноуроки</w:t>
            </w:r>
            <w:proofErr w:type="spellEnd"/>
            <w:r w:rsidRPr="006468B5">
              <w:t xml:space="preserve"> в школах России и мира</w:t>
            </w:r>
            <w:r w:rsidRPr="006468B5">
              <w:rPr>
                <w:rFonts w:eastAsia="Calibri"/>
                <w:lang w:eastAsia="en-US"/>
              </w:rPr>
              <w:t xml:space="preserve">;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6468B5">
              <w:rPr>
                <w:rFonts w:eastAsia="Calibri"/>
                <w:lang w:eastAsia="en-US"/>
              </w:rPr>
              <w:t>Треннинговое</w:t>
            </w:r>
            <w:proofErr w:type="spellEnd"/>
            <w:r w:rsidRPr="006468B5">
              <w:rPr>
                <w:rFonts w:eastAsia="Calibri"/>
                <w:lang w:eastAsia="en-US"/>
              </w:rPr>
              <w:t xml:space="preserve"> занятие с психологом «Я готов к экзаменам!»</w:t>
            </w:r>
          </w:p>
          <w:p w:rsidR="00A21CC9" w:rsidRPr="006468B5" w:rsidRDefault="000006DD" w:rsidP="000006DD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Занятие по безопасности «Самооборона».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Начальник лагеря, воспитатели, учителя – </w:t>
            </w:r>
            <w:r>
              <w:rPr>
                <w:rFonts w:eastAsia="Calibri"/>
                <w:lang w:eastAsia="en-US"/>
              </w:rPr>
              <w:t>п</w:t>
            </w:r>
            <w:r w:rsidRPr="006468B5">
              <w:rPr>
                <w:rFonts w:eastAsia="Calibri"/>
                <w:lang w:eastAsia="en-US"/>
              </w:rPr>
              <w:t>редметники, учитель физической культуры, педагог-психолог.</w:t>
            </w:r>
          </w:p>
        </w:tc>
      </w:tr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2 день</w:t>
            </w:r>
          </w:p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(</w:t>
            </w:r>
            <w:r w:rsidR="000006DD">
              <w:rPr>
                <w:rFonts w:eastAsia="Calibri"/>
                <w:lang w:eastAsia="en-US"/>
              </w:rPr>
              <w:t>19</w:t>
            </w:r>
            <w:r w:rsidRPr="006468B5">
              <w:rPr>
                <w:rFonts w:eastAsia="Calibri"/>
                <w:lang w:eastAsia="en-US"/>
              </w:rPr>
              <w:t>.03.202</w:t>
            </w:r>
            <w:r w:rsidR="000006DD">
              <w:rPr>
                <w:rFonts w:eastAsia="Calibri"/>
                <w:lang w:eastAsia="en-US"/>
              </w:rPr>
              <w:t>4</w:t>
            </w:r>
            <w:r w:rsidRPr="006468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-Работа учебных секций по группам;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r w:rsidRPr="006468B5">
              <w:t>Просмотр фильмов в рамках проекта «</w:t>
            </w:r>
            <w:proofErr w:type="spellStart"/>
            <w:r w:rsidRPr="006468B5">
              <w:t>Киноуроки</w:t>
            </w:r>
            <w:proofErr w:type="spellEnd"/>
            <w:r w:rsidRPr="006468B5">
              <w:t xml:space="preserve"> в школах России и мира;</w:t>
            </w:r>
            <w:r w:rsidRPr="006468B5">
              <w:rPr>
                <w:rFonts w:eastAsia="Calibri"/>
                <w:lang w:eastAsia="en-US"/>
              </w:rPr>
              <w:t xml:space="preserve">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6468B5">
              <w:rPr>
                <w:rFonts w:eastAsia="Calibri"/>
                <w:lang w:eastAsia="en-US"/>
              </w:rPr>
              <w:t>Треннинговое</w:t>
            </w:r>
            <w:proofErr w:type="spellEnd"/>
            <w:r w:rsidRPr="006468B5">
              <w:rPr>
                <w:rFonts w:eastAsia="Calibri"/>
                <w:lang w:eastAsia="en-US"/>
              </w:rPr>
              <w:t xml:space="preserve"> занятие с психологом «Я готов к экзаменам!»</w:t>
            </w:r>
          </w:p>
          <w:p w:rsidR="00A21CC9" w:rsidRPr="006468B5" w:rsidRDefault="00A21CC9" w:rsidP="00A21CC9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Спортивные эстафеты «Веселые старты»</w:t>
            </w:r>
            <w:r w:rsidRPr="006468B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Начальник лагеря, воспитатели, учителя – предметники, учитель физической культуры, педагог-психолог.</w:t>
            </w:r>
          </w:p>
        </w:tc>
      </w:tr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3 день</w:t>
            </w:r>
          </w:p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(2</w:t>
            </w:r>
            <w:r w:rsidR="000006DD">
              <w:rPr>
                <w:rFonts w:eastAsia="Calibri"/>
                <w:lang w:eastAsia="en-US"/>
              </w:rPr>
              <w:t>0</w:t>
            </w:r>
            <w:r w:rsidRPr="006468B5">
              <w:rPr>
                <w:rFonts w:eastAsia="Calibri"/>
                <w:lang w:eastAsia="en-US"/>
              </w:rPr>
              <w:t>.03.202</w:t>
            </w:r>
            <w:r w:rsidR="000006DD">
              <w:rPr>
                <w:rFonts w:eastAsia="Calibri"/>
                <w:lang w:eastAsia="en-US"/>
              </w:rPr>
              <w:t>4</w:t>
            </w:r>
            <w:r w:rsidRPr="006468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68B5">
              <w:rPr>
                <w:rFonts w:eastAsia="Calibri"/>
                <w:lang w:eastAsia="en-US"/>
              </w:rPr>
              <w:t xml:space="preserve">Работа учебных секций по группам. </w:t>
            </w:r>
          </w:p>
          <w:p w:rsidR="00A21CC9" w:rsidRPr="006468B5" w:rsidRDefault="00A21CC9" w:rsidP="00A21CC9">
            <w:pPr>
              <w:tabs>
                <w:tab w:val="left" w:pos="0"/>
                <w:tab w:val="left" w:pos="3510"/>
              </w:tabs>
              <w:ind w:right="141"/>
              <w:contextualSpacing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 - </w:t>
            </w:r>
            <w:r w:rsidRPr="006468B5">
              <w:t>Просмотр фильмов в рамках проекта «</w:t>
            </w:r>
            <w:proofErr w:type="spellStart"/>
            <w:r w:rsidRPr="006468B5">
              <w:t>Киноуроки</w:t>
            </w:r>
            <w:proofErr w:type="spellEnd"/>
            <w:r w:rsidRPr="006468B5">
              <w:t xml:space="preserve"> в школах России и мира</w:t>
            </w:r>
            <w:r w:rsidRPr="006468B5">
              <w:rPr>
                <w:rFonts w:eastAsia="Calibri"/>
                <w:lang w:eastAsia="en-US"/>
              </w:rPr>
              <w:t xml:space="preserve">;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 - </w:t>
            </w:r>
            <w:r w:rsidRPr="00A21CC9">
              <w:rPr>
                <w:rFonts w:eastAsia="Calibri"/>
                <w:lang w:eastAsia="en-US"/>
              </w:rPr>
              <w:t>инт</w:t>
            </w:r>
            <w:r>
              <w:rPr>
                <w:rFonts w:eastAsia="Calibri"/>
                <w:lang w:eastAsia="en-US"/>
              </w:rPr>
              <w:t>еллектуальная игра «</w:t>
            </w:r>
            <w:proofErr w:type="spellStart"/>
            <w:r>
              <w:rPr>
                <w:rFonts w:eastAsia="Calibri"/>
                <w:lang w:eastAsia="en-US"/>
              </w:rPr>
              <w:t>Мозгобойня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Начальник лагеря,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воспитатели, учителя – предметники, учитель физической культуры.</w:t>
            </w:r>
          </w:p>
        </w:tc>
      </w:tr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4 день</w:t>
            </w:r>
          </w:p>
          <w:p w:rsidR="00A21CC9" w:rsidRPr="006468B5" w:rsidRDefault="000006DD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(21</w:t>
            </w:r>
            <w:r w:rsidR="00A21CC9" w:rsidRPr="006468B5">
              <w:rPr>
                <w:rFonts w:eastAsia="Calibri"/>
                <w:lang w:eastAsia="en-US"/>
              </w:rPr>
              <w:t>.03.202</w:t>
            </w:r>
            <w:r>
              <w:rPr>
                <w:rFonts w:eastAsia="Calibri"/>
                <w:lang w:eastAsia="en-US"/>
              </w:rPr>
              <w:t>4</w:t>
            </w:r>
            <w:r w:rsidR="00A21CC9" w:rsidRPr="006468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68B5">
              <w:rPr>
                <w:rFonts w:eastAsia="Calibri"/>
                <w:lang w:eastAsia="en-US"/>
              </w:rPr>
              <w:t>Работа учебных секций по группам</w:t>
            </w:r>
            <w:r>
              <w:rPr>
                <w:rFonts w:eastAsia="Calibri"/>
                <w:lang w:eastAsia="en-US"/>
              </w:rPr>
              <w:t xml:space="preserve"> (7-е классы)</w:t>
            </w:r>
            <w:r w:rsidRPr="006468B5">
              <w:rPr>
                <w:rFonts w:eastAsia="Calibri"/>
                <w:lang w:eastAsia="en-US"/>
              </w:rPr>
              <w:t>.;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профпробы</w:t>
            </w:r>
            <w:proofErr w:type="spellEnd"/>
            <w:r>
              <w:rPr>
                <w:rFonts w:eastAsia="Calibri"/>
                <w:lang w:eastAsia="en-US"/>
              </w:rPr>
              <w:t xml:space="preserve"> в ЦВР «Глория» (8-11 класс);</w:t>
            </w:r>
          </w:p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- </w:t>
            </w:r>
            <w:r w:rsidRPr="006468B5">
              <w:t>Просмотр фильмов в рамках проекта «</w:t>
            </w:r>
            <w:proofErr w:type="spellStart"/>
            <w:r w:rsidRPr="006468B5">
              <w:t>Киноуроки</w:t>
            </w:r>
            <w:proofErr w:type="spellEnd"/>
            <w:r w:rsidRPr="006468B5">
              <w:t xml:space="preserve"> в школах России и мира</w:t>
            </w:r>
            <w:r w:rsidR="000006D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Начальник лагеря,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воспитатели, учителя – предметники, учитель физической культуры, </w:t>
            </w:r>
          </w:p>
        </w:tc>
      </w:tr>
      <w:tr w:rsidR="00A21CC9" w:rsidRPr="006468B5" w:rsidTr="000006D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0006DD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5 день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(3</w:t>
            </w:r>
            <w:r w:rsidR="000006DD">
              <w:rPr>
                <w:rFonts w:eastAsia="Calibri"/>
                <w:lang w:eastAsia="en-US"/>
              </w:rPr>
              <w:t>2</w:t>
            </w:r>
            <w:r w:rsidRPr="006468B5">
              <w:rPr>
                <w:rFonts w:eastAsia="Calibri"/>
                <w:lang w:eastAsia="en-US"/>
              </w:rPr>
              <w:t>.03.202</w:t>
            </w:r>
            <w:r w:rsidR="000006DD">
              <w:rPr>
                <w:rFonts w:eastAsia="Calibri"/>
                <w:lang w:eastAsia="en-US"/>
              </w:rPr>
              <w:t>4</w:t>
            </w:r>
            <w:r w:rsidRPr="006468B5">
              <w:rPr>
                <w:rFonts w:eastAsia="Calibri"/>
                <w:lang w:eastAsia="en-US"/>
              </w:rPr>
              <w:t>)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1" w:firstLine="709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68B5">
              <w:rPr>
                <w:rFonts w:eastAsia="Calibri"/>
                <w:lang w:eastAsia="en-US"/>
              </w:rPr>
              <w:t>Работа учебных секций по группам.</w:t>
            </w:r>
          </w:p>
          <w:p w:rsidR="00A21CC9" w:rsidRDefault="00A21CC9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68B5">
              <w:t>Просмотр фильмов в рамках проекта «</w:t>
            </w:r>
            <w:proofErr w:type="spellStart"/>
            <w:r w:rsidRPr="006468B5">
              <w:t>Киноуроки</w:t>
            </w:r>
            <w:proofErr w:type="spellEnd"/>
            <w:r w:rsidRPr="006468B5">
              <w:t xml:space="preserve"> в школах России и мира</w:t>
            </w:r>
            <w:r w:rsidRPr="006468B5">
              <w:rPr>
                <w:rFonts w:eastAsia="Calibri"/>
                <w:lang w:eastAsia="en-US"/>
              </w:rPr>
              <w:t xml:space="preserve">; </w:t>
            </w:r>
          </w:p>
          <w:p w:rsidR="000006DD" w:rsidRPr="006468B5" w:rsidRDefault="000006DD" w:rsidP="00ED1BD4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Творческая мастерская «Палитра чудес»;</w:t>
            </w:r>
          </w:p>
          <w:p w:rsidR="00A21CC9" w:rsidRPr="006468B5" w:rsidRDefault="00A21CC9" w:rsidP="00A21CC9">
            <w:pPr>
              <w:tabs>
                <w:tab w:val="left" w:pos="0"/>
                <w:tab w:val="left" w:pos="3510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468B5">
              <w:rPr>
                <w:rFonts w:eastAsia="Calibri"/>
                <w:lang w:eastAsia="en-US"/>
              </w:rPr>
              <w:t>Закрытие смены, итоговая линейка  (диагностика, подведение итогов)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 xml:space="preserve">Начальник лагеря, </w:t>
            </w:r>
          </w:p>
          <w:p w:rsidR="00A21CC9" w:rsidRPr="006468B5" w:rsidRDefault="00A21CC9" w:rsidP="00ED1BD4">
            <w:pPr>
              <w:tabs>
                <w:tab w:val="left" w:pos="0"/>
                <w:tab w:val="left" w:pos="3510"/>
              </w:tabs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6468B5">
              <w:rPr>
                <w:rFonts w:eastAsia="Calibri"/>
                <w:lang w:eastAsia="en-US"/>
              </w:rPr>
              <w:t>воспитатели, учителя – предметники, учитель физической культуры, педагог – психолог.</w:t>
            </w:r>
          </w:p>
        </w:tc>
      </w:tr>
    </w:tbl>
    <w:p w:rsidR="001B7B57" w:rsidRDefault="000006DD">
      <w:bookmarkStart w:id="0" w:name="_GoBack"/>
      <w:bookmarkEnd w:id="0"/>
    </w:p>
    <w:sectPr w:rsidR="001B7B57" w:rsidSect="00A2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9"/>
    <w:rsid w:val="000006DD"/>
    <w:rsid w:val="000556F1"/>
    <w:rsid w:val="00123967"/>
    <w:rsid w:val="001C3B4F"/>
    <w:rsid w:val="003F5BE5"/>
    <w:rsid w:val="00454E4E"/>
    <w:rsid w:val="009567D6"/>
    <w:rsid w:val="00A21CC9"/>
    <w:rsid w:val="00A953EF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AC87"/>
  <w15:chartTrackingRefBased/>
  <w15:docId w15:val="{161DD153-C108-4CF6-A23A-5634B73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2024-03-15T09:21:00Z</dcterms:created>
  <dcterms:modified xsi:type="dcterms:W3CDTF">2024-03-15T09:41:00Z</dcterms:modified>
</cp:coreProperties>
</file>