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E5" w:rsidRPr="00946FE5" w:rsidRDefault="00946FE5" w:rsidP="00946FE5">
      <w:pPr>
        <w:tabs>
          <w:tab w:val="left" w:pos="4088"/>
        </w:tabs>
        <w:jc w:val="center"/>
        <w:rPr>
          <w:b/>
          <w:iCs/>
        </w:rPr>
      </w:pPr>
      <w:r w:rsidRPr="00946FE5">
        <w:rPr>
          <w:b/>
          <w:iCs/>
        </w:rPr>
        <w:t>ПРОДОЛЖИТЕЛЬНОСТЬ ВЫПОЛНЕНИЯ ЭКЗАМЕНАЦИОННОЙ РАБОТЫ ОГЭ</w:t>
      </w:r>
    </w:p>
    <w:p w:rsidR="00946FE5" w:rsidRPr="00946FE5" w:rsidRDefault="00946FE5" w:rsidP="00946FE5">
      <w:pPr>
        <w:tabs>
          <w:tab w:val="left" w:pos="4088"/>
        </w:tabs>
        <w:jc w:val="both"/>
        <w:rPr>
          <w:b/>
          <w:iCs/>
        </w:rPr>
      </w:pPr>
    </w:p>
    <w:tbl>
      <w:tblPr>
        <w:tblStyle w:val="5"/>
        <w:tblW w:w="9889" w:type="dxa"/>
        <w:tblLook w:val="04A0"/>
      </w:tblPr>
      <w:tblGrid>
        <w:gridCol w:w="3510"/>
        <w:gridCol w:w="3119"/>
        <w:gridCol w:w="3260"/>
      </w:tblGrid>
      <w:tr w:rsidR="00946FE5" w:rsidRPr="00946FE5" w:rsidTr="000923DE">
        <w:tc>
          <w:tcPr>
            <w:tcW w:w="3510" w:type="dxa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946FE5" w:rsidRPr="00946FE5" w:rsidTr="000923DE"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15 минут</w:t>
            </w:r>
          </w:p>
        </w:tc>
        <w:tc>
          <w:tcPr>
            <w:tcW w:w="326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45 минут</w:t>
            </w: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 xml:space="preserve">3 часа 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4 часа 30 минут</w:t>
            </w: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 xml:space="preserve">3 часа 55 минут 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5 часов 25 минут</w:t>
            </w:r>
          </w:p>
        </w:tc>
      </w:tr>
      <w:tr w:rsidR="00946FE5" w:rsidRPr="00946FE5" w:rsidTr="000923DE">
        <w:trPr>
          <w:trHeight w:val="330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2 часа 30 минут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(150 минут)</w:t>
            </w:r>
          </w:p>
        </w:tc>
        <w:tc>
          <w:tcPr>
            <w:tcW w:w="326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 xml:space="preserve">4 часа </w:t>
            </w:r>
          </w:p>
        </w:tc>
      </w:tr>
      <w:tr w:rsidR="00946FE5" w:rsidRPr="00946FE5" w:rsidTr="000923DE"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2 часа 20 минут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(140 минут)</w:t>
            </w:r>
          </w:p>
        </w:tc>
        <w:tc>
          <w:tcPr>
            <w:tcW w:w="326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3 часа 50 минут</w:t>
            </w: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2 часа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3 часа 30 минут</w:t>
            </w: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both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99"/>
        </w:trPr>
        <w:tc>
          <w:tcPr>
            <w:tcW w:w="3510" w:type="dxa"/>
          </w:tcPr>
          <w:p w:rsidR="00946FE5" w:rsidRPr="00946FE5" w:rsidRDefault="00946FE5" w:rsidP="000923DE">
            <w:pPr>
              <w:tabs>
                <w:tab w:val="left" w:pos="4088"/>
              </w:tabs>
              <w:jc w:val="both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46FE5" w:rsidRPr="00946FE5" w:rsidRDefault="00946FE5" w:rsidP="00946FE5">
      <w:pPr>
        <w:tabs>
          <w:tab w:val="left" w:pos="4088"/>
        </w:tabs>
        <w:ind w:firstLine="709"/>
        <w:jc w:val="both"/>
        <w:rPr>
          <w:i/>
        </w:rPr>
      </w:pPr>
    </w:p>
    <w:p w:rsidR="00946FE5" w:rsidRPr="00946FE5" w:rsidRDefault="00946FE5" w:rsidP="00946FE5">
      <w:pPr>
        <w:tabs>
          <w:tab w:val="left" w:pos="4088"/>
        </w:tabs>
        <w:jc w:val="both"/>
        <w:rPr>
          <w:i/>
        </w:rPr>
      </w:pPr>
    </w:p>
    <w:p w:rsidR="00946FE5" w:rsidRPr="00946FE5" w:rsidRDefault="00946FE5" w:rsidP="00946FE5">
      <w:pPr>
        <w:tabs>
          <w:tab w:val="left" w:pos="4088"/>
        </w:tabs>
        <w:ind w:firstLine="709"/>
        <w:jc w:val="center"/>
        <w:rPr>
          <w:b/>
        </w:rPr>
      </w:pPr>
      <w:r w:rsidRPr="00946FE5">
        <w:rPr>
          <w:b/>
        </w:rPr>
        <w:t>ГВЭ</w:t>
      </w:r>
    </w:p>
    <w:tbl>
      <w:tblPr>
        <w:tblStyle w:val="5"/>
        <w:tblW w:w="5000" w:type="pct"/>
        <w:tblLook w:val="04A0"/>
      </w:tblPr>
      <w:tblGrid>
        <w:gridCol w:w="3652"/>
        <w:gridCol w:w="2728"/>
        <w:gridCol w:w="3191"/>
      </w:tblGrid>
      <w:tr w:rsidR="00946FE5" w:rsidRPr="00946FE5" w:rsidTr="000923DE">
        <w:trPr>
          <w:tblHeader/>
        </w:trPr>
        <w:tc>
          <w:tcPr>
            <w:tcW w:w="1908" w:type="pct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Название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учебного предмета</w:t>
            </w:r>
          </w:p>
        </w:tc>
        <w:tc>
          <w:tcPr>
            <w:tcW w:w="1425" w:type="pct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1667" w:type="pct"/>
            <w:vAlign w:val="center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946FE5">
              <w:rPr>
                <w:b/>
                <w:iCs/>
                <w:sz w:val="24"/>
                <w:szCs w:val="24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425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3 часа 30 минут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(210 минут)</w:t>
            </w:r>
          </w:p>
        </w:tc>
        <w:tc>
          <w:tcPr>
            <w:tcW w:w="1667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5 часов</w:t>
            </w: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Биология</w:t>
            </w:r>
          </w:p>
        </w:tc>
        <w:tc>
          <w:tcPr>
            <w:tcW w:w="1425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3 часа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(180 минут)</w:t>
            </w:r>
          </w:p>
        </w:tc>
        <w:tc>
          <w:tcPr>
            <w:tcW w:w="1667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4 часа 30 минут</w:t>
            </w: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Литература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1425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2 часа 30 минут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(150 минут)</w:t>
            </w:r>
          </w:p>
        </w:tc>
        <w:tc>
          <w:tcPr>
            <w:tcW w:w="1667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4 часа</w:t>
            </w:r>
          </w:p>
        </w:tc>
      </w:tr>
      <w:tr w:rsidR="00946FE5" w:rsidRPr="00946FE5" w:rsidTr="000923DE">
        <w:trPr>
          <w:trHeight w:val="330"/>
        </w:trPr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Химия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70"/>
        </w:trPr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Физика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70"/>
        </w:trPr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География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rPr>
          <w:trHeight w:val="270"/>
        </w:trPr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425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pct"/>
            <w:vMerge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46FE5" w:rsidRPr="00946FE5" w:rsidTr="000923DE">
        <w:tc>
          <w:tcPr>
            <w:tcW w:w="1908" w:type="pc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1425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3 часа 55 минут</w:t>
            </w:r>
          </w:p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(235 минут)</w:t>
            </w:r>
          </w:p>
        </w:tc>
        <w:tc>
          <w:tcPr>
            <w:tcW w:w="1667" w:type="pct"/>
            <w:vMerge w:val="restart"/>
          </w:tcPr>
          <w:p w:rsidR="00946FE5" w:rsidRPr="00946FE5" w:rsidRDefault="00946FE5" w:rsidP="000923DE">
            <w:pPr>
              <w:tabs>
                <w:tab w:val="left" w:pos="4088"/>
              </w:tabs>
              <w:jc w:val="center"/>
              <w:rPr>
                <w:iCs/>
                <w:sz w:val="24"/>
                <w:szCs w:val="24"/>
              </w:rPr>
            </w:pPr>
            <w:r w:rsidRPr="00946FE5">
              <w:rPr>
                <w:iCs/>
                <w:sz w:val="24"/>
                <w:szCs w:val="24"/>
              </w:rPr>
              <w:t>5 часов 25 минут</w:t>
            </w:r>
          </w:p>
        </w:tc>
      </w:tr>
    </w:tbl>
    <w:p w:rsidR="00CE0378" w:rsidRPr="00946FE5" w:rsidRDefault="00CE0378"/>
    <w:sectPr w:rsidR="00CE0378" w:rsidRPr="00946FE5" w:rsidSect="00CE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FE5"/>
    <w:rsid w:val="00946FE5"/>
    <w:rsid w:val="00C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46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2018-02-01T10:12:00Z</cp:lastPrinted>
  <dcterms:created xsi:type="dcterms:W3CDTF">2018-02-01T10:05:00Z</dcterms:created>
  <dcterms:modified xsi:type="dcterms:W3CDTF">2018-02-01T10:18:00Z</dcterms:modified>
</cp:coreProperties>
</file>