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A1" w:rsidRPr="004841D4" w:rsidRDefault="00FF4F6D" w:rsidP="00FF4F6D">
      <w:pPr>
        <w:pStyle w:val="10"/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2667000" cy="2390775"/>
            <wp:effectExtent l="19050" t="0" r="0" b="0"/>
            <wp:wrapSquare wrapText="bothSides"/>
            <wp:docPr id="19" name="Рисунок 19" descr="http://nazabore.org/images/129025_201301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azabore.org/images/129025_20130109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0A1" w:rsidRPr="004841D4">
        <w:t>Завершение обучения в школе связано с выпускными экзаменами. В 9 классе ГИА – Государственная итоговая аттестация, в 11 классе ЕГЭ – Единый государственный экзамен. Результаты выпускных экзаменов имеют большую значимость для выпускников.</w:t>
      </w:r>
    </w:p>
    <w:p w:rsidR="00BD40A1" w:rsidRPr="004841D4" w:rsidRDefault="00BD40A1" w:rsidP="004841D4">
      <w:pPr>
        <w:pStyle w:val="10"/>
        <w:ind w:firstLine="708"/>
      </w:pPr>
      <w:r w:rsidRPr="004841D4">
        <w:t xml:space="preserve">Экзамены проводятся в форме тестирования. </w:t>
      </w:r>
      <w:proofErr w:type="gramStart"/>
      <w:r w:rsidRPr="004841D4">
        <w:t xml:space="preserve">Успешность тестирования зависит не только от знания учебного материала, но и от </w:t>
      </w:r>
      <w:proofErr w:type="spellStart"/>
      <w:r w:rsidRPr="004841D4">
        <w:t>сформированности</w:t>
      </w:r>
      <w:proofErr w:type="spellEnd"/>
      <w:r w:rsidRPr="004841D4">
        <w:t xml:space="preserve"> особых навыков: умения выделить существенные стороны в каждом вопросе и отделять их от второстепенных, умения оперировать отдельными фактами, взятыми из общего контекста.</w:t>
      </w:r>
      <w:proofErr w:type="gramEnd"/>
    </w:p>
    <w:p w:rsidR="00BD40A1" w:rsidRPr="00762750" w:rsidRDefault="00762750" w:rsidP="00762750">
      <w:pPr>
        <w:pStyle w:val="10"/>
        <w:ind w:firstLine="708"/>
      </w:pPr>
      <w:r w:rsidRPr="00762750">
        <w:t>Ежегодно после проведения экзаменов проводятся социологические опросы, в которых выпускники дают оценку трудностям, возникшим у них во время проведения экзаменов. Среди самых часто встречающихся трудностей школьники отмечают следующие:</w:t>
      </w:r>
    </w:p>
    <w:p w:rsidR="00BD40A1" w:rsidRPr="00762750" w:rsidRDefault="00BD40A1" w:rsidP="00BD40A1">
      <w:pPr>
        <w:pStyle w:val="10"/>
      </w:pPr>
      <w:r w:rsidRPr="00762750">
        <w:t xml:space="preserve">1. </w:t>
      </w:r>
      <w:r w:rsidR="004841D4" w:rsidRPr="00762750">
        <w:t xml:space="preserve">Нежелательные </w:t>
      </w:r>
      <w:r w:rsidRPr="00762750">
        <w:t xml:space="preserve">установки по поводу </w:t>
      </w:r>
      <w:r w:rsidR="004841D4" w:rsidRPr="00762750">
        <w:t xml:space="preserve">экзаменов: </w:t>
      </w:r>
      <w:r w:rsidR="004841D4" w:rsidRPr="00762750">
        <w:rPr>
          <w:i/>
        </w:rPr>
        <w:t>э</w:t>
      </w:r>
      <w:r w:rsidRPr="00762750">
        <w:rPr>
          <w:i/>
        </w:rPr>
        <w:t xml:space="preserve">моциональный негатив </w:t>
      </w:r>
      <w:r w:rsidR="004841D4" w:rsidRPr="00762750">
        <w:t xml:space="preserve">к экзаменам и организаторам </w:t>
      </w:r>
      <w:r w:rsidRPr="00762750">
        <w:t>и</w:t>
      </w:r>
      <w:r w:rsidR="004841D4" w:rsidRPr="00762750">
        <w:t xml:space="preserve">ли </w:t>
      </w:r>
      <w:r w:rsidRPr="00762750">
        <w:rPr>
          <w:i/>
        </w:rPr>
        <w:t>предубеждени</w:t>
      </w:r>
      <w:r w:rsidRPr="00762750">
        <w:t>я</w:t>
      </w:r>
      <w:r w:rsidR="004841D4" w:rsidRPr="00762750">
        <w:t>, что экзамены не имеют никакого значения, учить не следует, всё можно списать.</w:t>
      </w:r>
    </w:p>
    <w:p w:rsidR="00BD40A1" w:rsidRPr="00762750" w:rsidRDefault="00BD40A1" w:rsidP="00BD40A1">
      <w:pPr>
        <w:pStyle w:val="10"/>
      </w:pPr>
      <w:r w:rsidRPr="00762750">
        <w:t xml:space="preserve">2. </w:t>
      </w:r>
      <w:proofErr w:type="gramStart"/>
      <w:r w:rsidR="00DF2CBC" w:rsidRPr="00762750">
        <w:t>Низкая</w:t>
      </w:r>
      <w:proofErr w:type="gramEnd"/>
      <w:r w:rsidR="00DF2CBC" w:rsidRPr="00762750">
        <w:t xml:space="preserve"> </w:t>
      </w:r>
      <w:proofErr w:type="spellStart"/>
      <w:r w:rsidR="00DF2CBC" w:rsidRPr="00762750">
        <w:t>осведомлёность</w:t>
      </w:r>
      <w:proofErr w:type="spellEnd"/>
      <w:r w:rsidRPr="00762750">
        <w:t xml:space="preserve"> по поводу возможных стратегий деятельности. </w:t>
      </w:r>
      <w:r w:rsidR="00DF2CBC" w:rsidRPr="00762750">
        <w:t>Б</w:t>
      </w:r>
      <w:r w:rsidRPr="00762750">
        <w:t xml:space="preserve">ольшинство </w:t>
      </w:r>
      <w:r w:rsidR="00DF2CBC" w:rsidRPr="00762750">
        <w:t>выпускников</w:t>
      </w:r>
      <w:r w:rsidRPr="00762750">
        <w:t xml:space="preserve"> не имеют осознанно</w:t>
      </w:r>
      <w:r w:rsidR="00DF2CBC" w:rsidRPr="00762750">
        <w:t>й стратегии действий на экзамене</w:t>
      </w:r>
      <w:r w:rsidRPr="00762750">
        <w:t xml:space="preserve">. В крайнем случае, они просто пропускают незнакомые им вопросы. </w:t>
      </w:r>
    </w:p>
    <w:p w:rsidR="00762750" w:rsidRDefault="00303C6C" w:rsidP="00BD40A1">
      <w:pPr>
        <w:pStyle w:val="10"/>
      </w:pPr>
      <w:r w:rsidRPr="00762750">
        <w:t xml:space="preserve">3. Высокий уровень тревоги. Существует определенный уровень волнения, оптимальный для организации деятельности. Если человек не волнуется, он ничего не делает. Очень высокий уровень волнения, наоборот, приводит </w:t>
      </w:r>
      <w:r w:rsidR="007074E8">
        <w:t>к ступору, мешает деятельности.</w:t>
      </w:r>
    </w:p>
    <w:p w:rsidR="00762750" w:rsidRPr="00A65424" w:rsidRDefault="00762750" w:rsidP="00BD40A1">
      <w:pPr>
        <w:pStyle w:val="10"/>
        <w:rPr>
          <w:color w:val="FF0000"/>
        </w:rPr>
      </w:pPr>
      <w:r>
        <w:tab/>
        <w:t xml:space="preserve">На этапе подготовки к экзаменам рекомендуем старшеклассникам придерживаться </w:t>
      </w:r>
      <w:r w:rsidR="00A65424">
        <w:t>некоторых правил.</w:t>
      </w:r>
    </w:p>
    <w:p w:rsidR="00BD40A1" w:rsidRDefault="00A65424" w:rsidP="00BD40A1">
      <w:pPr>
        <w:pStyle w:val="10"/>
        <w:numPr>
          <w:ilvl w:val="0"/>
          <w:numId w:val="1"/>
        </w:numPr>
        <w:ind w:left="0" w:firstLine="360"/>
      </w:pPr>
      <w:r>
        <w:t xml:space="preserve">Организация рабочего места. </w:t>
      </w:r>
      <w:r w:rsidRPr="00A65424">
        <w:t>Убрать со стола лишние вещи, удобно расположить нужные учебники, пособия, тетради, бумагу, карандаши.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тонах.</w:t>
      </w:r>
      <w:r w:rsidR="00536691" w:rsidRPr="00536691">
        <w:t xml:space="preserve"> </w:t>
      </w:r>
    </w:p>
    <w:p w:rsidR="00A65424" w:rsidRDefault="00A65424" w:rsidP="00A65424">
      <w:pPr>
        <w:pStyle w:val="10"/>
        <w:numPr>
          <w:ilvl w:val="0"/>
          <w:numId w:val="1"/>
        </w:numPr>
        <w:ind w:left="0" w:firstLine="360"/>
      </w:pPr>
      <w:r w:rsidRPr="00A65424">
        <w:t>Организация</w:t>
      </w:r>
      <w:r w:rsidR="00BD40A1" w:rsidRPr="00A65424">
        <w:t xml:space="preserve"> </w:t>
      </w:r>
      <w:r w:rsidR="00BD40A1" w:rsidRPr="00A65424">
        <w:rPr>
          <w:iCs/>
        </w:rPr>
        <w:t>предэкзаменационной работы</w:t>
      </w:r>
      <w:r w:rsidRPr="00A65424">
        <w:rPr>
          <w:iCs/>
        </w:rPr>
        <w:t>.</w:t>
      </w:r>
      <w:r w:rsidRPr="00A65424">
        <w:t xml:space="preserve"> Следует равномерно </w:t>
      </w:r>
      <w:r w:rsidR="00BD40A1" w:rsidRPr="00A65424">
        <w:t>распределить учебный материал на все время подготовки (количество вопросов делится на</w:t>
      </w:r>
      <w:r w:rsidRPr="00A65424">
        <w:t xml:space="preserve"> время подготовки к экзамену).</w:t>
      </w:r>
    </w:p>
    <w:p w:rsidR="007D2C5A" w:rsidRPr="007D2C5A" w:rsidRDefault="00536691" w:rsidP="007D2C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C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4552950</wp:posOffset>
            </wp:positionH>
            <wp:positionV relativeFrom="margin">
              <wp:posOffset>6934200</wp:posOffset>
            </wp:positionV>
            <wp:extent cx="2161540" cy="2695575"/>
            <wp:effectExtent l="19050" t="0" r="0" b="0"/>
            <wp:wrapSquare wrapText="bothSides"/>
            <wp:docPr id="16" name="Рисунок 16" descr="http://qpicture.ru/images/2013/06/03/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qpicture.ru/images/2013/06/03/boo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424" w:rsidRPr="007D2C5A">
        <w:rPr>
          <w:rFonts w:ascii="Times New Roman" w:hAnsi="Times New Roman" w:cs="Times New Roman"/>
          <w:sz w:val="24"/>
          <w:szCs w:val="24"/>
        </w:rPr>
        <w:t>Организация режима дня.</w:t>
      </w:r>
      <w:r w:rsidR="00A65424" w:rsidRPr="007D2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790F" w:rsidRPr="007D2C5A">
        <w:rPr>
          <w:rFonts w:ascii="Times New Roman" w:hAnsi="Times New Roman" w:cs="Times New Roman"/>
          <w:i/>
          <w:sz w:val="24"/>
          <w:szCs w:val="24"/>
        </w:rPr>
        <w:t xml:space="preserve">Нормальный ночной сон </w:t>
      </w:r>
      <w:r w:rsidR="0090790F" w:rsidRPr="007D2C5A">
        <w:rPr>
          <w:rFonts w:ascii="Times New Roman" w:hAnsi="Times New Roman" w:cs="Times New Roman"/>
          <w:sz w:val="24"/>
          <w:szCs w:val="24"/>
        </w:rPr>
        <w:t xml:space="preserve">снимает умственное утомление и обеспечивает восстановление потраченных сил организма, а так же играет важную роль в механизмах памяти. </w:t>
      </w:r>
      <w:r w:rsidR="0090790F" w:rsidRPr="007D2C5A">
        <w:rPr>
          <w:rFonts w:ascii="Times New Roman" w:hAnsi="Times New Roman" w:cs="Times New Roman"/>
          <w:iCs/>
          <w:sz w:val="24"/>
          <w:szCs w:val="24"/>
        </w:rPr>
        <w:t>Н</w:t>
      </w:r>
      <w:r w:rsidR="00A65424" w:rsidRPr="007D2C5A">
        <w:rPr>
          <w:rFonts w:ascii="Times New Roman" w:hAnsi="Times New Roman" w:cs="Times New Roman"/>
          <w:iCs/>
          <w:sz w:val="24"/>
          <w:szCs w:val="24"/>
        </w:rPr>
        <w:t>е рекомендуется усиливать учебную нагрузку за счет сна</w:t>
      </w:r>
      <w:r w:rsidR="00A65424" w:rsidRPr="007D2C5A">
        <w:rPr>
          <w:rFonts w:ascii="Times New Roman" w:hAnsi="Times New Roman" w:cs="Times New Roman"/>
          <w:sz w:val="24"/>
          <w:szCs w:val="24"/>
        </w:rPr>
        <w:t xml:space="preserve">. </w:t>
      </w:r>
      <w:r w:rsidR="00A65424" w:rsidRPr="007D2C5A">
        <w:rPr>
          <w:rFonts w:ascii="Times New Roman" w:hAnsi="Times New Roman" w:cs="Times New Roman"/>
          <w:i/>
          <w:iCs/>
          <w:sz w:val="24"/>
          <w:szCs w:val="24"/>
        </w:rPr>
        <w:t>Чередование умственной и физической деятельности.</w:t>
      </w:r>
      <w:r w:rsidR="00A65424" w:rsidRPr="007D2C5A">
        <w:rPr>
          <w:rFonts w:ascii="Times New Roman" w:hAnsi="Times New Roman" w:cs="Times New Roman"/>
          <w:sz w:val="24"/>
          <w:szCs w:val="24"/>
        </w:rPr>
        <w:t xml:space="preserve"> Во время подготовки к экзаменам наиболее оптимальной формой распределения нагрузки являются полуторачасовые занятия с пятнадцатиминутными перерывами между ними для </w:t>
      </w:r>
      <w:proofErr w:type="spellStart"/>
      <w:r w:rsidR="00A65424" w:rsidRPr="007D2C5A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="00A65424" w:rsidRPr="007D2C5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65424" w:rsidRPr="007D2C5A">
        <w:rPr>
          <w:rFonts w:ascii="Times New Roman" w:hAnsi="Times New Roman" w:cs="Times New Roman"/>
          <w:iCs/>
          <w:sz w:val="24"/>
          <w:szCs w:val="24"/>
        </w:rPr>
        <w:t>Способ физической активности не имеет существенного значения — это может быть обычная физзарядка, аэробика, танцы и пр</w:t>
      </w:r>
      <w:r w:rsidR="00A65424" w:rsidRPr="007D2C5A">
        <w:rPr>
          <w:rFonts w:ascii="Times New Roman" w:hAnsi="Times New Roman" w:cs="Times New Roman"/>
          <w:sz w:val="24"/>
          <w:szCs w:val="24"/>
        </w:rPr>
        <w:t>. Помимо кратков</w:t>
      </w:r>
      <w:r w:rsidR="0090790F" w:rsidRPr="007D2C5A">
        <w:rPr>
          <w:rFonts w:ascii="Times New Roman" w:hAnsi="Times New Roman" w:cs="Times New Roman"/>
          <w:sz w:val="24"/>
          <w:szCs w:val="24"/>
        </w:rPr>
        <w:t xml:space="preserve">ременных перерывов в режиме дня </w:t>
      </w:r>
      <w:r w:rsidR="00A65424" w:rsidRPr="007D2C5A">
        <w:rPr>
          <w:rFonts w:ascii="Times New Roman" w:hAnsi="Times New Roman" w:cs="Times New Roman"/>
          <w:iCs/>
          <w:sz w:val="24"/>
          <w:szCs w:val="24"/>
        </w:rPr>
        <w:t>следует предусмотреть 1 —2 больших часовых перерыва для</w:t>
      </w:r>
      <w:r w:rsidR="00A65424" w:rsidRPr="007D2C5A">
        <w:rPr>
          <w:rFonts w:ascii="Times New Roman" w:hAnsi="Times New Roman" w:cs="Times New Roman"/>
          <w:i/>
          <w:iCs/>
          <w:sz w:val="24"/>
          <w:szCs w:val="24"/>
        </w:rPr>
        <w:t xml:space="preserve"> прогулок на свежем воздухе</w:t>
      </w:r>
      <w:r w:rsidR="00A65424" w:rsidRPr="007D2C5A">
        <w:rPr>
          <w:rFonts w:ascii="Times New Roman" w:hAnsi="Times New Roman" w:cs="Times New Roman"/>
          <w:sz w:val="24"/>
          <w:szCs w:val="24"/>
        </w:rPr>
        <w:t xml:space="preserve">. Прогулки летом желательно организовывать в парках, скверах и других местах, имеющих зеленые насаждения с тем, чтобы </w:t>
      </w:r>
      <w:r w:rsidR="008763A9" w:rsidRPr="007D2C5A">
        <w:rPr>
          <w:rFonts w:ascii="Times New Roman" w:hAnsi="Times New Roman" w:cs="Times New Roman"/>
          <w:sz w:val="24"/>
          <w:szCs w:val="24"/>
        </w:rPr>
        <w:t>обеспечить</w:t>
      </w:r>
      <w:r w:rsidR="00A65424" w:rsidRPr="007D2C5A">
        <w:rPr>
          <w:rFonts w:ascii="Times New Roman" w:hAnsi="Times New Roman" w:cs="Times New Roman"/>
          <w:sz w:val="24"/>
          <w:szCs w:val="24"/>
        </w:rPr>
        <w:t xml:space="preserve"> активную вентиляцию легких и насыщение организма кислородом.</w:t>
      </w:r>
      <w:r w:rsidR="008763A9" w:rsidRPr="007D2C5A">
        <w:rPr>
          <w:rFonts w:ascii="Times New Roman" w:hAnsi="Times New Roman" w:cs="Times New Roman"/>
          <w:sz w:val="24"/>
          <w:szCs w:val="24"/>
        </w:rPr>
        <w:t xml:space="preserve"> </w:t>
      </w:r>
      <w:r w:rsidR="007D2C5A" w:rsidRPr="007D2C5A">
        <w:rPr>
          <w:rFonts w:ascii="Times New Roman" w:hAnsi="Times New Roman" w:cs="Times New Roman"/>
          <w:sz w:val="24"/>
          <w:szCs w:val="24"/>
        </w:rPr>
        <w:br w:type="page"/>
      </w:r>
    </w:p>
    <w:p w:rsidR="00BD40A1" w:rsidRPr="008763A9" w:rsidRDefault="00E86341" w:rsidP="00E86341">
      <w:pPr>
        <w:pStyle w:val="10"/>
        <w:ind w:left="360"/>
      </w:pPr>
      <w:r w:rsidRPr="00E86341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704850" y="457200"/>
            <wp:positionH relativeFrom="margin">
              <wp:align>left</wp:align>
            </wp:positionH>
            <wp:positionV relativeFrom="margin">
              <wp:align>top</wp:align>
            </wp:positionV>
            <wp:extent cx="2286000" cy="2286000"/>
            <wp:effectExtent l="19050" t="0" r="0" b="0"/>
            <wp:wrapSquare wrapText="bothSides"/>
            <wp:docPr id="2" name="Рисунок 25" descr="http://st1.diets.ru/data/cache/2012mar/27/19/688278_83070-7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1.diets.ru/data/cache/2012mar/27/19/688278_83070-700x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3. </w:t>
      </w:r>
      <w:r w:rsidR="0090790F">
        <w:t>Организация режима питания</w:t>
      </w:r>
      <w:r w:rsidR="008763A9">
        <w:t xml:space="preserve">. </w:t>
      </w:r>
      <w:r w:rsidR="00BD40A1" w:rsidRPr="008763A9">
        <w:t xml:space="preserve">Во время интенсивной умственной работы </w:t>
      </w:r>
      <w:r w:rsidR="00BD40A1" w:rsidRPr="007D2C5A">
        <w:rPr>
          <w:i/>
          <w:iCs/>
        </w:rPr>
        <w:t>рекомендуется 4-5 разовое питание</w:t>
      </w:r>
      <w:r w:rsidR="008763A9" w:rsidRPr="008763A9">
        <w:t>. При более редком</w:t>
      </w:r>
      <w:r w:rsidR="00BD40A1" w:rsidRPr="008763A9">
        <w:t xml:space="preserve"> питании поступление большого количества питательных веществ вызывает </w:t>
      </w:r>
      <w:proofErr w:type="spellStart"/>
      <w:r w:rsidR="00BD40A1" w:rsidRPr="008763A9">
        <w:t>перенаполнение</w:t>
      </w:r>
      <w:proofErr w:type="spellEnd"/>
      <w:r w:rsidR="00BD40A1" w:rsidRPr="008763A9">
        <w:t xml:space="preserve"> желудка, прилив крови к нему и, соответственно, нарушение кровоснабжения мозга, что вызывает вялость и сонливость. Питание должно быть средней калорийности, в пищевом рационе должно быть достаточное количество белков, витаминов и растительных жиров. Избыток животных жиров и крахмала нежелателен.</w:t>
      </w:r>
      <w:r w:rsidR="008763A9" w:rsidRPr="008763A9">
        <w:t xml:space="preserve"> </w:t>
      </w:r>
      <w:r w:rsidR="00BD40A1" w:rsidRPr="008763A9">
        <w:t xml:space="preserve">Очень важно наличие в пище </w:t>
      </w:r>
      <w:r w:rsidR="00BD40A1" w:rsidRPr="007D2C5A">
        <w:rPr>
          <w:i/>
        </w:rPr>
        <w:t>свежих растительных продуктов</w:t>
      </w:r>
      <w:r w:rsidR="00BD40A1" w:rsidRPr="008763A9">
        <w:t xml:space="preserve"> - </w:t>
      </w:r>
      <w:r w:rsidR="008763A9" w:rsidRPr="008763A9">
        <w:t>овощей и фруктов. Кроме</w:t>
      </w:r>
      <w:r w:rsidR="00BD40A1" w:rsidRPr="008763A9">
        <w:t xml:space="preserve"> свежих овощей и фруктов, в качестве источника витаминов можно использовать ржаной хлеб, яйца, печень, а также применять поливитаминные комплексы с добавлением микроэлементов.</w:t>
      </w:r>
    </w:p>
    <w:p w:rsidR="00BD40A1" w:rsidRPr="00A6011E" w:rsidRDefault="00E86341" w:rsidP="00E86341">
      <w:pPr>
        <w:pStyle w:val="10"/>
        <w:jc w:val="center"/>
      </w:pPr>
      <w:r w:rsidRPr="00A6011E">
        <w:t>Для эффективной сдачи экзамена советуем придерживаться следующих правил.</w:t>
      </w:r>
    </w:p>
    <w:p w:rsidR="00BD40A1" w:rsidRPr="00A6011E" w:rsidRDefault="00A6011E" w:rsidP="00BD40A1">
      <w:pPr>
        <w:pStyle w:val="10"/>
      </w:pPr>
      <w:r>
        <w:rPr>
          <w:iCs/>
          <w:spacing w:val="-2"/>
        </w:rPr>
        <w:t>ПРАВИЛО №1</w:t>
      </w:r>
      <w:r w:rsidR="00E86341" w:rsidRPr="00A6011E">
        <w:rPr>
          <w:iCs/>
          <w:spacing w:val="-2"/>
        </w:rPr>
        <w:t>: «Будь внимателен!»</w:t>
      </w:r>
      <w:r w:rsidR="00BD40A1" w:rsidRPr="00A6011E">
        <w:rPr>
          <w:i/>
          <w:iCs/>
          <w:spacing w:val="-2"/>
        </w:rPr>
        <w:t xml:space="preserve"> </w:t>
      </w:r>
      <w:r w:rsidR="00BD40A1" w:rsidRPr="00A6011E">
        <w:rPr>
          <w:spacing w:val="-2"/>
        </w:rPr>
        <w:t xml:space="preserve">В начале тестирования тебе сообщат необходимую информацию (как заполнять бланк, </w:t>
      </w:r>
      <w:r w:rsidR="00BD40A1" w:rsidRPr="00A6011E">
        <w:t xml:space="preserve">какими буквами писать, как </w:t>
      </w:r>
      <w:r w:rsidR="00DD5754" w:rsidRPr="00A6011E">
        <w:t>кодировать номер школы и т.п.).</w:t>
      </w:r>
    </w:p>
    <w:p w:rsidR="00BD40A1" w:rsidRPr="00A6011E" w:rsidRDefault="00E86341" w:rsidP="00BD40A1">
      <w:pPr>
        <w:pStyle w:val="10"/>
      </w:pPr>
      <w:r w:rsidRPr="00A6011E">
        <w:rPr>
          <w:iCs/>
          <w:noProof/>
          <w:spacing w:val="-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076450" cy="2346960"/>
            <wp:effectExtent l="19050" t="0" r="0" b="0"/>
            <wp:wrapSquare wrapText="bothSides"/>
            <wp:docPr id="3" name="Рисунок 22" descr="http://chelyabinsk.besplatnee.net/upload/normal/chelyabinsk-roksi_uchebnyy_centr_chelyabinsk_71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helyabinsk.besplatnee.net/upload/normal/chelyabinsk-roksi_uchebnyy_centr_chelyabinsk_7118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011E">
        <w:rPr>
          <w:iCs/>
          <w:spacing w:val="-2"/>
        </w:rPr>
        <w:t>ПРАВИЛО №2</w:t>
      </w:r>
      <w:r w:rsidR="00DD5754" w:rsidRPr="00A6011E">
        <w:rPr>
          <w:iCs/>
          <w:spacing w:val="-2"/>
        </w:rPr>
        <w:t>: «</w:t>
      </w:r>
      <w:r w:rsidR="00BD40A1" w:rsidRPr="00A6011E">
        <w:rPr>
          <w:iCs/>
          <w:spacing w:val="-2"/>
        </w:rPr>
        <w:t>Соблюдай правила поведения на экзамене!</w:t>
      </w:r>
      <w:r w:rsidR="00DD5754" w:rsidRPr="00A6011E">
        <w:rPr>
          <w:iCs/>
          <w:spacing w:val="-2"/>
        </w:rPr>
        <w:t>»</w:t>
      </w:r>
      <w:r w:rsidR="00BD40A1" w:rsidRPr="00A6011E">
        <w:rPr>
          <w:i/>
          <w:iCs/>
          <w:spacing w:val="-2"/>
        </w:rPr>
        <w:t xml:space="preserve"> </w:t>
      </w:r>
      <w:r w:rsidR="00DD5754" w:rsidRPr="00A6011E">
        <w:t xml:space="preserve">Если у тебя возник </w:t>
      </w:r>
      <w:r w:rsidR="00BD40A1" w:rsidRPr="00A6011E">
        <w:t xml:space="preserve">вопрос организатору проведения в аудитории, подними руку. Твои вопросы не должны касаться содержания </w:t>
      </w:r>
      <w:r w:rsidR="00BD40A1" w:rsidRPr="00A6011E">
        <w:rPr>
          <w:spacing w:val="-2"/>
        </w:rPr>
        <w:t xml:space="preserve">заданий, тебе ответят только на вопросы, связанные с правилами заполнения регистрационного бланка, или в </w:t>
      </w:r>
      <w:r w:rsidR="00BD40A1" w:rsidRPr="00A6011E">
        <w:t xml:space="preserve">случае возникновения трудностей с </w:t>
      </w:r>
      <w:proofErr w:type="spellStart"/>
      <w:r w:rsidR="00BD40A1" w:rsidRPr="00A6011E">
        <w:t>тестопакетом</w:t>
      </w:r>
      <w:proofErr w:type="spellEnd"/>
      <w:r w:rsidR="00BD40A1" w:rsidRPr="00A6011E">
        <w:t xml:space="preserve"> (опечатки, </w:t>
      </w:r>
      <w:proofErr w:type="spellStart"/>
      <w:r w:rsidR="00BD40A1" w:rsidRPr="00A6011E">
        <w:t>непропечатанные</w:t>
      </w:r>
      <w:proofErr w:type="spellEnd"/>
      <w:r w:rsidR="00BD40A1" w:rsidRPr="00A6011E">
        <w:t xml:space="preserve"> буквы, отсутствие текста в бланке и пр.).</w:t>
      </w:r>
    </w:p>
    <w:p w:rsidR="00BD40A1" w:rsidRPr="00A6011E" w:rsidRDefault="00A6011E" w:rsidP="00BD40A1">
      <w:pPr>
        <w:pStyle w:val="10"/>
      </w:pPr>
      <w:r>
        <w:rPr>
          <w:iCs/>
          <w:spacing w:val="-2"/>
        </w:rPr>
        <w:t>ПРАВИЛО №3</w:t>
      </w:r>
      <w:r w:rsidR="00DD5754" w:rsidRPr="00A6011E">
        <w:rPr>
          <w:iCs/>
          <w:spacing w:val="-2"/>
        </w:rPr>
        <w:t>: «</w:t>
      </w:r>
      <w:r w:rsidR="00BD40A1" w:rsidRPr="00A6011E">
        <w:rPr>
          <w:iCs/>
          <w:spacing w:val="-2"/>
        </w:rPr>
        <w:t>Сосредоточься!</w:t>
      </w:r>
      <w:r w:rsidR="00DD5754" w:rsidRPr="00A6011E">
        <w:rPr>
          <w:iCs/>
          <w:spacing w:val="-2"/>
        </w:rPr>
        <w:t>»</w:t>
      </w:r>
      <w:r w:rsidR="00DD5754" w:rsidRPr="00A6011E">
        <w:rPr>
          <w:spacing w:val="-1"/>
        </w:rPr>
        <w:t xml:space="preserve"> После заполнения бланка регистрации</w:t>
      </w:r>
      <w:r w:rsidR="00BD40A1" w:rsidRPr="00A6011E">
        <w:rPr>
          <w:spacing w:val="-1"/>
        </w:rPr>
        <w:t xml:space="preserve"> постарайся сосредоточиться </w:t>
      </w:r>
      <w:r w:rsidR="00DD5754" w:rsidRPr="00A6011E">
        <w:rPr>
          <w:spacing w:val="-1"/>
        </w:rPr>
        <w:t>на содержании экзаменационных материалов. Соблюдай регламент выполнения заданий (в этом тебе помогут следующие правила).</w:t>
      </w:r>
    </w:p>
    <w:p w:rsidR="00BD40A1" w:rsidRPr="00A6011E" w:rsidRDefault="00A6011E" w:rsidP="00BD40A1">
      <w:pPr>
        <w:pStyle w:val="10"/>
      </w:pPr>
      <w:r>
        <w:rPr>
          <w:iCs/>
          <w:spacing w:val="-2"/>
        </w:rPr>
        <w:t>ПРАВИЛО №4</w:t>
      </w:r>
      <w:r w:rsidR="00DD5754" w:rsidRPr="00A6011E">
        <w:rPr>
          <w:iCs/>
          <w:spacing w:val="-2"/>
        </w:rPr>
        <w:t>: «</w:t>
      </w:r>
      <w:r w:rsidR="00BD40A1" w:rsidRPr="00A6011E">
        <w:rPr>
          <w:iCs/>
          <w:spacing w:val="-2"/>
        </w:rPr>
        <w:t>Не бойся!</w:t>
      </w:r>
      <w:r w:rsidR="00DD5754" w:rsidRPr="00A6011E">
        <w:rPr>
          <w:iCs/>
          <w:spacing w:val="-2"/>
        </w:rPr>
        <w:t>»</w:t>
      </w:r>
      <w:r w:rsidR="00BD40A1" w:rsidRPr="00A6011E">
        <w:t xml:space="preserve"> </w:t>
      </w:r>
      <w:r w:rsidR="00DD5754" w:rsidRPr="00A6011E">
        <w:t>Ограничения во</w:t>
      </w:r>
      <w:r w:rsidR="00BD40A1" w:rsidRPr="00A6011E">
        <w:t xml:space="preserve">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BD40A1" w:rsidRPr="00A6011E" w:rsidRDefault="00A6011E" w:rsidP="00BD40A1">
      <w:pPr>
        <w:pStyle w:val="10"/>
      </w:pPr>
      <w:r>
        <w:rPr>
          <w:iCs/>
          <w:spacing w:val="-2"/>
        </w:rPr>
        <w:t>ПРАВИЛО №5</w:t>
      </w:r>
      <w:r w:rsidR="00085399" w:rsidRPr="00A6011E">
        <w:rPr>
          <w:iCs/>
          <w:spacing w:val="-2"/>
        </w:rPr>
        <w:t>: «От простого – к сложному</w:t>
      </w:r>
      <w:r w:rsidR="00BD40A1" w:rsidRPr="00A6011E">
        <w:rPr>
          <w:iCs/>
          <w:spacing w:val="-2"/>
        </w:rPr>
        <w:t>!</w:t>
      </w:r>
      <w:r w:rsidR="00085399" w:rsidRPr="00A6011E">
        <w:rPr>
          <w:iCs/>
          <w:spacing w:val="-2"/>
        </w:rPr>
        <w:t>»</w:t>
      </w:r>
      <w:r w:rsidR="00BD40A1" w:rsidRPr="00A6011E">
        <w:rPr>
          <w:i/>
          <w:iCs/>
          <w:spacing w:val="-2"/>
        </w:rPr>
        <w:t xml:space="preserve"> </w:t>
      </w:r>
      <w:r w:rsidR="00BD40A1" w:rsidRPr="00A6011E">
        <w:t xml:space="preserve">Начни </w:t>
      </w:r>
      <w:r w:rsidR="00085399" w:rsidRPr="00A6011E">
        <w:t>с вопросов</w:t>
      </w:r>
      <w:r w:rsidR="00BD40A1" w:rsidRPr="00A6011E">
        <w:t xml:space="preserve">, в </w:t>
      </w:r>
      <w:r w:rsidR="00085399" w:rsidRPr="00A6011E">
        <w:t>ответах на которые</w:t>
      </w:r>
      <w:r w:rsidR="00BD40A1" w:rsidRPr="00A6011E">
        <w:t xml:space="preserve"> ты не сомневаешься, не останавливаясь на тех, которые могут вызвать долгие раздумья. Тогда ты успокоишься, голова начнет работать более ясно и четк</w:t>
      </w:r>
      <w:r w:rsidR="00085399" w:rsidRPr="00A6011E">
        <w:t xml:space="preserve">о, ты войдешь в рабочий ритм, и вся твоя энергия </w:t>
      </w:r>
      <w:r w:rsidR="00BD40A1" w:rsidRPr="00A6011E">
        <w:t>будет направлена на более трудные вопросы.</w:t>
      </w:r>
    </w:p>
    <w:p w:rsidR="00BD40A1" w:rsidRPr="00A6011E" w:rsidRDefault="00A6011E" w:rsidP="00BD40A1">
      <w:pPr>
        <w:pStyle w:val="10"/>
      </w:pPr>
      <w:r>
        <w:rPr>
          <w:iCs/>
          <w:spacing w:val="-2"/>
        </w:rPr>
        <w:t>ПРАВИЛО №6</w:t>
      </w:r>
      <w:r w:rsidR="00BD71BE" w:rsidRPr="00A6011E">
        <w:rPr>
          <w:iCs/>
          <w:spacing w:val="-2"/>
        </w:rPr>
        <w:t>: «</w:t>
      </w:r>
      <w:r w:rsidR="00BD40A1" w:rsidRPr="00A6011E">
        <w:rPr>
          <w:iCs/>
          <w:spacing w:val="-2"/>
        </w:rPr>
        <w:t>Пропускай!</w:t>
      </w:r>
      <w:r w:rsidR="00BD71BE" w:rsidRPr="00A6011E">
        <w:rPr>
          <w:iCs/>
          <w:spacing w:val="-2"/>
        </w:rPr>
        <w:t>»</w:t>
      </w:r>
      <w:r w:rsidR="00BD40A1" w:rsidRPr="00A6011E">
        <w:rPr>
          <w:i/>
          <w:iCs/>
          <w:spacing w:val="-1"/>
        </w:rPr>
        <w:t xml:space="preserve"> </w:t>
      </w:r>
      <w:r w:rsidR="00BD40A1" w:rsidRPr="00A6011E">
        <w:t xml:space="preserve">Надо </w:t>
      </w:r>
      <w:r w:rsidR="0032668E" w:rsidRPr="00A6011E">
        <w:t xml:space="preserve">сначала </w:t>
      </w:r>
      <w:r w:rsidR="00BD40A1" w:rsidRPr="00A6011E">
        <w:t>пр</w:t>
      </w:r>
      <w:r w:rsidR="0032668E" w:rsidRPr="00A6011E">
        <w:t>опустить</w:t>
      </w:r>
      <w:r w:rsidR="00BD40A1" w:rsidRPr="00A6011E">
        <w:t xml:space="preserve"> трудные или непонятные задания. </w:t>
      </w:r>
      <w:r w:rsidR="000F3570" w:rsidRPr="00A6011E">
        <w:t xml:space="preserve">Вернёшься к этим заданиям позднее. </w:t>
      </w:r>
      <w:r w:rsidR="00BD40A1" w:rsidRPr="00A6011E">
        <w:t>Помни: в тексте всегда найдутся такие вопросы, с кото</w:t>
      </w:r>
      <w:r w:rsidR="000F3570" w:rsidRPr="00A6011E">
        <w:t>рыми ты обязательно справишься.</w:t>
      </w:r>
    </w:p>
    <w:p w:rsidR="00BD40A1" w:rsidRPr="00A6011E" w:rsidRDefault="00A6011E" w:rsidP="00BD40A1">
      <w:pPr>
        <w:pStyle w:val="10"/>
      </w:pPr>
      <w:r>
        <w:rPr>
          <w:iCs/>
          <w:spacing w:val="-2"/>
        </w:rPr>
        <w:t>ПРАВИЛО №7:</w:t>
      </w:r>
      <w:r w:rsidR="000F3570" w:rsidRPr="00A6011E">
        <w:rPr>
          <w:iCs/>
          <w:spacing w:val="-2"/>
        </w:rPr>
        <w:t xml:space="preserve"> «</w:t>
      </w:r>
      <w:r w:rsidR="00BD40A1" w:rsidRPr="00A6011E">
        <w:rPr>
          <w:iCs/>
          <w:spacing w:val="-2"/>
        </w:rPr>
        <w:t>Читай задание до конца!</w:t>
      </w:r>
      <w:r w:rsidR="000F3570" w:rsidRPr="00A6011E">
        <w:rPr>
          <w:iCs/>
          <w:spacing w:val="-2"/>
        </w:rPr>
        <w:t>»</w:t>
      </w:r>
      <w:r w:rsidR="00BD40A1" w:rsidRPr="00A6011E">
        <w:rPr>
          <w:i/>
          <w:iCs/>
          <w:spacing w:val="-2"/>
        </w:rPr>
        <w:t xml:space="preserve"> </w:t>
      </w:r>
      <w:r w:rsidR="00BD40A1" w:rsidRPr="00A6011E">
        <w:t>Спешка не должна приводить к тому, что ты стараешься понять усл</w:t>
      </w:r>
      <w:r w:rsidR="000F3570" w:rsidRPr="00A6011E">
        <w:t xml:space="preserve">овия задания «по первым словам». </w:t>
      </w:r>
      <w:r w:rsidR="00BD40A1" w:rsidRPr="00A6011E">
        <w:t>Это верный способ совершить досадные ошибки в самых легких вопросах.</w:t>
      </w:r>
    </w:p>
    <w:p w:rsidR="000F3570" w:rsidRPr="00A6011E" w:rsidRDefault="00A6011E" w:rsidP="00BD40A1">
      <w:pPr>
        <w:pStyle w:val="10"/>
      </w:pPr>
      <w:r>
        <w:rPr>
          <w:iCs/>
          <w:spacing w:val="-2"/>
        </w:rPr>
        <w:t>ПРАВИЛО №8</w:t>
      </w:r>
      <w:r w:rsidR="000F3570" w:rsidRPr="00A6011E">
        <w:rPr>
          <w:iCs/>
          <w:spacing w:val="-2"/>
        </w:rPr>
        <w:t>: «</w:t>
      </w:r>
      <w:r w:rsidR="00BD40A1" w:rsidRPr="00A6011E">
        <w:rPr>
          <w:iCs/>
          <w:spacing w:val="-2"/>
        </w:rPr>
        <w:t>Думай только о текущем задании!</w:t>
      </w:r>
      <w:r w:rsidR="000F3570" w:rsidRPr="00A6011E">
        <w:rPr>
          <w:iCs/>
          <w:spacing w:val="-2"/>
        </w:rPr>
        <w:t>»</w:t>
      </w:r>
      <w:r w:rsidR="00BD40A1" w:rsidRPr="00A6011E">
        <w:rPr>
          <w:i/>
          <w:iCs/>
          <w:spacing w:val="-2"/>
        </w:rPr>
        <w:t xml:space="preserve"> </w:t>
      </w:r>
      <w:r w:rsidR="00BD40A1" w:rsidRPr="00A6011E">
        <w:rPr>
          <w:spacing w:val="-1"/>
        </w:rPr>
        <w:t>Когда ты видишь новое задание, заб</w:t>
      </w:r>
      <w:r w:rsidR="000F3570" w:rsidRPr="00A6011E">
        <w:rPr>
          <w:spacing w:val="-1"/>
        </w:rPr>
        <w:t>удь все, что было в предыдущем з</w:t>
      </w:r>
      <w:r w:rsidR="00BD40A1" w:rsidRPr="00A6011E">
        <w:rPr>
          <w:spacing w:val="-1"/>
        </w:rPr>
        <w:t xml:space="preserve">адания в тестах не связаны друг с другом, поэтому знания, которые ты </w:t>
      </w:r>
      <w:proofErr w:type="gramStart"/>
      <w:r w:rsidR="00BD40A1" w:rsidRPr="00A6011E">
        <w:rPr>
          <w:spacing w:val="-1"/>
        </w:rPr>
        <w:t xml:space="preserve">применил в одном </w:t>
      </w:r>
      <w:r w:rsidR="000F3570" w:rsidRPr="00A6011E">
        <w:rPr>
          <w:spacing w:val="-1"/>
        </w:rPr>
        <w:t xml:space="preserve">задании </w:t>
      </w:r>
      <w:r w:rsidR="00BD40A1" w:rsidRPr="00A6011E">
        <w:rPr>
          <w:spacing w:val="-1"/>
        </w:rPr>
        <w:t>не помогают</w:t>
      </w:r>
      <w:proofErr w:type="gramEnd"/>
      <w:r w:rsidR="00BD40A1" w:rsidRPr="00A6011E">
        <w:rPr>
          <w:spacing w:val="-1"/>
        </w:rPr>
        <w:t>, а только мешают сконцентрироваться и правильно ре</w:t>
      </w:r>
      <w:r w:rsidR="000F3570" w:rsidRPr="00A6011E">
        <w:t>шить новое задание.</w:t>
      </w:r>
    </w:p>
    <w:p w:rsidR="00BD40A1" w:rsidRPr="00A6011E" w:rsidRDefault="00A6011E" w:rsidP="00BD40A1">
      <w:pPr>
        <w:pStyle w:val="10"/>
      </w:pPr>
      <w:r>
        <w:rPr>
          <w:iCs/>
          <w:spacing w:val="-2"/>
        </w:rPr>
        <w:t>ПРАВИЛО №9</w:t>
      </w:r>
      <w:r w:rsidR="00E60ED1" w:rsidRPr="00A6011E">
        <w:rPr>
          <w:iCs/>
          <w:spacing w:val="-2"/>
        </w:rPr>
        <w:t>: «</w:t>
      </w:r>
      <w:r w:rsidR="00BD40A1" w:rsidRPr="00A6011E">
        <w:rPr>
          <w:iCs/>
          <w:spacing w:val="-2"/>
        </w:rPr>
        <w:t>Исключай!</w:t>
      </w:r>
      <w:r w:rsidR="00E60ED1" w:rsidRPr="00A6011E">
        <w:rPr>
          <w:iCs/>
          <w:spacing w:val="-2"/>
        </w:rPr>
        <w:t>»</w:t>
      </w:r>
      <w:r w:rsidR="00BD40A1" w:rsidRPr="00A6011E">
        <w:rPr>
          <w:i/>
          <w:iCs/>
          <w:spacing w:val="-2"/>
        </w:rPr>
        <w:t xml:space="preserve"> </w:t>
      </w:r>
      <w:r w:rsidR="00BD40A1" w:rsidRPr="00A6011E">
        <w:t xml:space="preserve">Многие задания можно быстрее решить, если не искать сразу правильный вариант ответа, а последовательно исключать те, которые явно не подходят. Метод </w:t>
      </w:r>
      <w:r w:rsidR="00BD40A1" w:rsidRPr="00A6011E">
        <w:lastRenderedPageBreak/>
        <w:t>исключения позволяет в итоге сконцентрировать внимание всего на одном - двух вариантах, а не на всех</w:t>
      </w:r>
      <w:r w:rsidR="00E60ED1" w:rsidRPr="00A6011E">
        <w:t xml:space="preserve"> пяти-семи</w:t>
      </w:r>
      <w:r w:rsidR="00BD40A1" w:rsidRPr="00A6011E">
        <w:t>.</w:t>
      </w:r>
    </w:p>
    <w:p w:rsidR="00BD40A1" w:rsidRPr="00A6011E" w:rsidRDefault="00A6011E" w:rsidP="00BD40A1">
      <w:pPr>
        <w:pStyle w:val="10"/>
      </w:pPr>
      <w:r>
        <w:rPr>
          <w:iCs/>
          <w:spacing w:val="-2"/>
        </w:rPr>
        <w:t>ПРАВИЛО №10</w:t>
      </w:r>
      <w:r w:rsidR="00E60ED1" w:rsidRPr="00A6011E">
        <w:rPr>
          <w:iCs/>
          <w:spacing w:val="-2"/>
        </w:rPr>
        <w:t>: «</w:t>
      </w:r>
      <w:r w:rsidR="00BD40A1" w:rsidRPr="00A6011E">
        <w:rPr>
          <w:iCs/>
          <w:spacing w:val="-2"/>
        </w:rPr>
        <w:t>Запланируй два круга!</w:t>
      </w:r>
      <w:r w:rsidR="00E60ED1" w:rsidRPr="00A6011E">
        <w:rPr>
          <w:iCs/>
          <w:spacing w:val="-2"/>
        </w:rPr>
        <w:t>»</w:t>
      </w:r>
      <w:r w:rsidR="00BD40A1" w:rsidRPr="00A6011E">
        <w:rPr>
          <w:i/>
          <w:iCs/>
          <w:spacing w:val="-2"/>
        </w:rPr>
        <w:t xml:space="preserve"> </w:t>
      </w:r>
      <w:r w:rsidR="00BD40A1" w:rsidRPr="00A6011E">
        <w:t xml:space="preserve">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</w:t>
      </w:r>
      <w:r w:rsidR="00BD40A1" w:rsidRPr="00A6011E">
        <w:rPr>
          <w:spacing w:val="-2"/>
        </w:rPr>
        <w:t xml:space="preserve">заданиях, в ответах на которые ты уверен, а потом спокойно вернуться и подумать над </w:t>
      </w:r>
      <w:proofErr w:type="gramStart"/>
      <w:r w:rsidR="00BD40A1" w:rsidRPr="00A6011E">
        <w:rPr>
          <w:spacing w:val="-2"/>
        </w:rPr>
        <w:t>трудными</w:t>
      </w:r>
      <w:proofErr w:type="gramEnd"/>
      <w:r w:rsidR="00BD40A1" w:rsidRPr="00A6011E">
        <w:rPr>
          <w:spacing w:val="-2"/>
        </w:rPr>
        <w:t xml:space="preserve">, которые тебе </w:t>
      </w:r>
      <w:r w:rsidR="00BD40A1" w:rsidRPr="00A6011E">
        <w:t>вначале пришлось пропустить (второй круг).</w:t>
      </w:r>
    </w:p>
    <w:p w:rsidR="00BD40A1" w:rsidRPr="00A6011E" w:rsidRDefault="00A6011E" w:rsidP="00BD40A1">
      <w:pPr>
        <w:pStyle w:val="10"/>
      </w:pPr>
      <w:r>
        <w:rPr>
          <w:iCs/>
          <w:spacing w:val="-2"/>
        </w:rPr>
        <w:t>ПРАВИЛО №11</w:t>
      </w:r>
      <w:r w:rsidR="0091695C" w:rsidRPr="00A6011E">
        <w:rPr>
          <w:iCs/>
          <w:spacing w:val="-2"/>
        </w:rPr>
        <w:t>: «</w:t>
      </w:r>
      <w:r w:rsidR="00BD40A1" w:rsidRPr="00A6011E">
        <w:rPr>
          <w:iCs/>
          <w:spacing w:val="-2"/>
        </w:rPr>
        <w:t>Угадывай</w:t>
      </w:r>
      <w:r w:rsidR="0091695C" w:rsidRPr="00A6011E">
        <w:rPr>
          <w:iCs/>
          <w:spacing w:val="-2"/>
        </w:rPr>
        <w:t>»</w:t>
      </w:r>
      <w:r w:rsidR="00BD40A1" w:rsidRPr="00A6011E">
        <w:rPr>
          <w:iCs/>
          <w:spacing w:val="-2"/>
        </w:rPr>
        <w:t>!</w:t>
      </w:r>
      <w:r w:rsidR="00BD40A1" w:rsidRPr="00A6011E">
        <w:t xml:space="preserve">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  <w:r w:rsidR="0091695C" w:rsidRPr="00A6011E">
        <w:rPr>
          <w:spacing w:val="-1"/>
        </w:rPr>
        <w:t xml:space="preserve"> Думай о том, что каждое задание — это </w:t>
      </w:r>
      <w:r w:rsidR="0091695C" w:rsidRPr="00A6011E">
        <w:t>шанс набрать баллы.</w:t>
      </w:r>
    </w:p>
    <w:p w:rsidR="00BD40A1" w:rsidRPr="00A6011E" w:rsidRDefault="00A6011E" w:rsidP="00BD40A1">
      <w:pPr>
        <w:pStyle w:val="10"/>
      </w:pPr>
      <w:r>
        <w:rPr>
          <w:iCs/>
          <w:spacing w:val="-2"/>
        </w:rPr>
        <w:t>ПРАВИЛО №12</w:t>
      </w:r>
      <w:r w:rsidR="0091695C" w:rsidRPr="00A6011E">
        <w:rPr>
          <w:iCs/>
          <w:spacing w:val="-2"/>
        </w:rPr>
        <w:t>: «</w:t>
      </w:r>
      <w:r w:rsidR="00BD40A1" w:rsidRPr="00A6011E">
        <w:rPr>
          <w:iCs/>
          <w:spacing w:val="-2"/>
        </w:rPr>
        <w:t>Проверяй!</w:t>
      </w:r>
      <w:r w:rsidR="0091695C" w:rsidRPr="00A6011E">
        <w:rPr>
          <w:iCs/>
          <w:spacing w:val="-2"/>
        </w:rPr>
        <w:t>»</w:t>
      </w:r>
      <w:r w:rsidR="00BD40A1" w:rsidRPr="00A6011E">
        <w:rPr>
          <w:i/>
          <w:iCs/>
          <w:spacing w:val="-2"/>
        </w:rPr>
        <w:t xml:space="preserve"> </w:t>
      </w:r>
      <w:r w:rsidR="00BD40A1" w:rsidRPr="00A6011E">
        <w:t>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BD40A1" w:rsidRPr="00A6011E" w:rsidRDefault="00A6011E" w:rsidP="00BD40A1">
      <w:pPr>
        <w:pStyle w:val="10"/>
      </w:pPr>
      <w:r>
        <w:rPr>
          <w:iCs/>
          <w:spacing w:val="-2"/>
        </w:rPr>
        <w:t>ПРАВИЛО №13</w:t>
      </w:r>
      <w:r w:rsidR="0091695C" w:rsidRPr="00A6011E">
        <w:rPr>
          <w:iCs/>
          <w:spacing w:val="-2"/>
        </w:rPr>
        <w:t>: «</w:t>
      </w:r>
      <w:r w:rsidR="00BD40A1" w:rsidRPr="00A6011E">
        <w:rPr>
          <w:iCs/>
          <w:spacing w:val="-2"/>
        </w:rPr>
        <w:t>Не огорчайся!</w:t>
      </w:r>
      <w:r w:rsidR="0091695C" w:rsidRPr="00A6011E">
        <w:rPr>
          <w:iCs/>
          <w:spacing w:val="-2"/>
        </w:rPr>
        <w:t>»</w:t>
      </w:r>
      <w:r w:rsidR="00BD40A1" w:rsidRPr="00A6011E">
        <w:rPr>
          <w:iCs/>
          <w:spacing w:val="-2"/>
        </w:rPr>
        <w:t xml:space="preserve"> </w:t>
      </w:r>
      <w:r w:rsidR="00BD40A1" w:rsidRPr="00A6011E">
        <w:t xml:space="preserve">Стремись выполнить все задания, но помни, что на практике это не всегда реально. Учитывай, что количество решенных тобой заданий может оказаться </w:t>
      </w:r>
      <w:r w:rsidR="0091695C" w:rsidRPr="00A6011E">
        <w:t xml:space="preserve">вполне </w:t>
      </w:r>
      <w:r w:rsidR="00BD40A1" w:rsidRPr="00A6011E">
        <w:t>достаточным для хорошей оценки.</w:t>
      </w:r>
      <w:r w:rsidR="00E60ED1" w:rsidRPr="00A6011E">
        <w:rPr>
          <w:spacing w:val="-1"/>
        </w:rPr>
        <w:t xml:space="preserve"> </w:t>
      </w:r>
    </w:p>
    <w:p w:rsidR="0091695C" w:rsidRDefault="0091695C" w:rsidP="00BD40A1">
      <w:pPr>
        <w:pStyle w:val="10"/>
        <w:rPr>
          <w:iCs/>
          <w:color w:val="FF0000"/>
        </w:rPr>
      </w:pPr>
    </w:p>
    <w:p w:rsidR="00BF4F0D" w:rsidRPr="007D1498" w:rsidRDefault="00BF4F0D" w:rsidP="00BF4F0D">
      <w:pPr>
        <w:pStyle w:val="10"/>
      </w:pPr>
      <w:r w:rsidRPr="007D1498">
        <w:t>Список  используемой литературы:</w:t>
      </w:r>
    </w:p>
    <w:p w:rsidR="00BF4F0D" w:rsidRPr="007D1498" w:rsidRDefault="00BF4F0D" w:rsidP="00BF4F0D">
      <w:pPr>
        <w:pStyle w:val="10"/>
      </w:pPr>
      <w:r w:rsidRPr="007D1498">
        <w:t>1. М. Ю. Чибисова «Психологическая подготовка к ЕГЭ. Работа с учащимися, педагогами, родителями» - М: Генезис,  2009</w:t>
      </w:r>
    </w:p>
    <w:p w:rsidR="00BF4F0D" w:rsidRPr="007D1498" w:rsidRDefault="00BF4F0D" w:rsidP="00BF4F0D">
      <w:pPr>
        <w:pStyle w:val="10"/>
      </w:pPr>
      <w:r w:rsidRPr="007D1498">
        <w:t>2. Газета «Школьный психолог» № 8, 2006, статьи: «Как психологически подготовиться к сдаче ЕГЭ» Е. Чеботарева, «Можно ли убежать от стресса?» И. Левина-Домбровская, «</w:t>
      </w:r>
      <w:proofErr w:type="spellStart"/>
      <w:r w:rsidRPr="007D1498">
        <w:t>Психопрофилактика</w:t>
      </w:r>
      <w:proofErr w:type="spellEnd"/>
      <w:r w:rsidRPr="007D1498">
        <w:t xml:space="preserve"> экзаменов: приемы и рассуждения» С. Поляков, М. Ерхова, «</w:t>
      </w:r>
      <w:proofErr w:type="spellStart"/>
      <w:r w:rsidRPr="007D1498">
        <w:t>Антисртессовый</w:t>
      </w:r>
      <w:proofErr w:type="spellEnd"/>
      <w:r w:rsidRPr="007D1498">
        <w:t xml:space="preserve"> классный час» В. Родионов.</w:t>
      </w:r>
    </w:p>
    <w:p w:rsidR="00BF4F0D" w:rsidRPr="007D1498" w:rsidRDefault="00BF4F0D" w:rsidP="00BF4F0D">
      <w:pPr>
        <w:pStyle w:val="10"/>
      </w:pPr>
      <w:r w:rsidRPr="007D1498">
        <w:t>3. Костенко С.И., Пухова Н.В., Москвина А.В. Психологическая подготовка к ЕГЭ.</w:t>
      </w:r>
    </w:p>
    <w:p w:rsidR="00BF4F0D" w:rsidRPr="007D1498" w:rsidRDefault="00BF4F0D" w:rsidP="00BF4F0D">
      <w:pPr>
        <w:pStyle w:val="10"/>
        <w:rPr>
          <w:lang w:val="en-US"/>
        </w:rPr>
      </w:pPr>
      <w:r w:rsidRPr="007D1498">
        <w:rPr>
          <w:lang w:val="en-US"/>
        </w:rPr>
        <w:t>http://menobr.ru/material/default.aspx?control=15&amp;id= 10497&amp;catalogid=1075.</w:t>
      </w:r>
    </w:p>
    <w:p w:rsidR="00BF4F0D" w:rsidRPr="00BF4F0D" w:rsidRDefault="00BF4F0D">
      <w:pPr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sectPr w:rsidR="00BF4F0D" w:rsidRPr="00BF4F0D" w:rsidSect="00BD4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A77D0"/>
    <w:multiLevelType w:val="hybridMultilevel"/>
    <w:tmpl w:val="4A0C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0A1"/>
    <w:rsid w:val="00085399"/>
    <w:rsid w:val="000F3570"/>
    <w:rsid w:val="00262784"/>
    <w:rsid w:val="002F268A"/>
    <w:rsid w:val="002F7F94"/>
    <w:rsid w:val="00303C6C"/>
    <w:rsid w:val="0032668E"/>
    <w:rsid w:val="004841D4"/>
    <w:rsid w:val="00536691"/>
    <w:rsid w:val="006307D3"/>
    <w:rsid w:val="006E4708"/>
    <w:rsid w:val="007074E8"/>
    <w:rsid w:val="00711B45"/>
    <w:rsid w:val="00762750"/>
    <w:rsid w:val="007D1498"/>
    <w:rsid w:val="007D2C5A"/>
    <w:rsid w:val="008763A9"/>
    <w:rsid w:val="0090790F"/>
    <w:rsid w:val="0091695C"/>
    <w:rsid w:val="00A6011E"/>
    <w:rsid w:val="00A65424"/>
    <w:rsid w:val="00BD40A1"/>
    <w:rsid w:val="00BD71BE"/>
    <w:rsid w:val="00BF4F0D"/>
    <w:rsid w:val="00DD5754"/>
    <w:rsid w:val="00DF2CBC"/>
    <w:rsid w:val="00E60ED1"/>
    <w:rsid w:val="00E86341"/>
    <w:rsid w:val="00FA606D"/>
    <w:rsid w:val="00FD6DDA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BD40A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Стиль1"/>
    <w:basedOn w:val="a"/>
    <w:link w:val="1"/>
    <w:qFormat/>
    <w:rsid w:val="00BD40A1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фронтекс</dc:creator>
  <cp:lastModifiedBy>1</cp:lastModifiedBy>
  <cp:revision>3</cp:revision>
  <dcterms:created xsi:type="dcterms:W3CDTF">2014-02-05T05:45:00Z</dcterms:created>
  <dcterms:modified xsi:type="dcterms:W3CDTF">2014-02-05T08:52:00Z</dcterms:modified>
</cp:coreProperties>
</file>