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D46EC" w:rsidTr="00AD46EC">
        <w:tc>
          <w:tcPr>
            <w:tcW w:w="5228" w:type="dxa"/>
          </w:tcPr>
          <w:p w:rsidR="00AD46EC" w:rsidRDefault="00AD46EC" w:rsidP="00043CBF">
            <w:pPr>
              <w:tabs>
                <w:tab w:val="left" w:pos="6844"/>
              </w:tabs>
              <w:jc w:val="right"/>
              <w:rPr>
                <w:lang w:eastAsia="en-US"/>
              </w:rPr>
            </w:pPr>
          </w:p>
        </w:tc>
        <w:tc>
          <w:tcPr>
            <w:tcW w:w="5228" w:type="dxa"/>
          </w:tcPr>
          <w:p w:rsidR="00AD46EC" w:rsidRDefault="00AD46EC" w:rsidP="00AD46EC">
            <w:pPr>
              <w:tabs>
                <w:tab w:val="left" w:pos="6844"/>
              </w:tabs>
              <w:jc w:val="right"/>
              <w:rPr>
                <w:lang w:eastAsia="en-US"/>
              </w:rPr>
            </w:pPr>
          </w:p>
        </w:tc>
      </w:tr>
    </w:tbl>
    <w:p w:rsidR="00043CBF" w:rsidRDefault="00043CBF" w:rsidP="00043CBF">
      <w:pPr>
        <w:tabs>
          <w:tab w:val="left" w:pos="4095"/>
        </w:tabs>
        <w:jc w:val="center"/>
        <w:rPr>
          <w:b/>
          <w:bCs/>
          <w:sz w:val="28"/>
          <w:szCs w:val="28"/>
        </w:rPr>
      </w:pPr>
    </w:p>
    <w:p w:rsidR="00043CBF" w:rsidRPr="008E64E5" w:rsidRDefault="00043CBF" w:rsidP="00043CBF">
      <w:pPr>
        <w:tabs>
          <w:tab w:val="left" w:pos="4095"/>
        </w:tabs>
        <w:jc w:val="center"/>
        <w:rPr>
          <w:b/>
          <w:bCs/>
          <w:sz w:val="28"/>
          <w:szCs w:val="28"/>
        </w:rPr>
      </w:pPr>
      <w:r w:rsidRPr="008E64E5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>обще</w:t>
      </w:r>
      <w:r w:rsidRPr="008E64E5">
        <w:rPr>
          <w:b/>
          <w:bCs/>
          <w:sz w:val="28"/>
          <w:szCs w:val="28"/>
        </w:rPr>
        <w:t>образовательное учреждение</w:t>
      </w:r>
    </w:p>
    <w:p w:rsidR="00043CBF" w:rsidRPr="008E64E5" w:rsidRDefault="00043CBF" w:rsidP="00043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</w:t>
      </w:r>
      <w:r w:rsidRPr="008E64E5">
        <w:rPr>
          <w:b/>
          <w:bCs/>
          <w:sz w:val="28"/>
          <w:szCs w:val="28"/>
        </w:rPr>
        <w:t>редняя школа № 6 им</w:t>
      </w:r>
      <w:r>
        <w:rPr>
          <w:b/>
          <w:bCs/>
          <w:sz w:val="28"/>
          <w:szCs w:val="28"/>
        </w:rPr>
        <w:t>ени</w:t>
      </w:r>
      <w:r w:rsidRPr="008E64E5">
        <w:rPr>
          <w:b/>
          <w:bCs/>
          <w:sz w:val="28"/>
          <w:szCs w:val="28"/>
        </w:rPr>
        <w:t xml:space="preserve"> Подвойского</w:t>
      </w:r>
      <w:r>
        <w:rPr>
          <w:b/>
          <w:bCs/>
          <w:sz w:val="28"/>
          <w:szCs w:val="28"/>
        </w:rPr>
        <w:t>»</w:t>
      </w:r>
    </w:p>
    <w:p w:rsidR="00043CBF" w:rsidRDefault="00043CBF" w:rsidP="00043CBF">
      <w:pPr>
        <w:jc w:val="center"/>
        <w:rPr>
          <w:b/>
          <w:bCs/>
          <w:sz w:val="28"/>
          <w:szCs w:val="28"/>
        </w:rPr>
      </w:pPr>
      <w:r w:rsidRPr="008E64E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средняя школа</w:t>
      </w:r>
      <w:r w:rsidRPr="008E64E5">
        <w:rPr>
          <w:b/>
          <w:bCs/>
          <w:sz w:val="28"/>
          <w:szCs w:val="28"/>
        </w:rPr>
        <w:t xml:space="preserve"> № 6)</w:t>
      </w:r>
    </w:p>
    <w:p w:rsidR="00043CBF" w:rsidRPr="008E64E5" w:rsidRDefault="00043CBF" w:rsidP="00043CBF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43CBF" w:rsidTr="004835A8">
        <w:tc>
          <w:tcPr>
            <w:tcW w:w="5228" w:type="dxa"/>
          </w:tcPr>
          <w:p w:rsidR="00043CBF" w:rsidRDefault="00043CBF" w:rsidP="00AD46EC">
            <w:pPr>
              <w:rPr>
                <w:bCs/>
              </w:rPr>
            </w:pPr>
          </w:p>
        </w:tc>
        <w:tc>
          <w:tcPr>
            <w:tcW w:w="5228" w:type="dxa"/>
          </w:tcPr>
          <w:p w:rsidR="00DF29B1" w:rsidRDefault="00043CBF" w:rsidP="00DF29B1">
            <w:pPr>
              <w:ind w:firstLine="284"/>
              <w:jc w:val="center"/>
              <w:rPr>
                <w:bCs/>
              </w:rPr>
            </w:pPr>
            <w:r w:rsidRPr="007516A4">
              <w:rPr>
                <w:bCs/>
              </w:rPr>
              <w:t>«Утверждаю</w:t>
            </w:r>
            <w:r w:rsidR="00DF29B1">
              <w:rPr>
                <w:bCs/>
              </w:rPr>
              <w:t>»</w:t>
            </w:r>
          </w:p>
          <w:p w:rsidR="00043CBF" w:rsidRDefault="00043CBF" w:rsidP="00DF29B1">
            <w:pPr>
              <w:ind w:firstLine="284"/>
              <w:jc w:val="center"/>
              <w:rPr>
                <w:bCs/>
              </w:rPr>
            </w:pPr>
            <w:r w:rsidRPr="007516A4">
              <w:rPr>
                <w:bCs/>
              </w:rPr>
              <w:t xml:space="preserve">директор </w:t>
            </w:r>
            <w:r>
              <w:rPr>
                <w:bCs/>
              </w:rPr>
              <w:t>МОУ «Средняя школа</w:t>
            </w:r>
          </w:p>
          <w:p w:rsidR="00043CBF" w:rsidRDefault="00DF29B1" w:rsidP="00DF29B1">
            <w:pPr>
              <w:ind w:firstLine="284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043CBF">
              <w:rPr>
                <w:bCs/>
              </w:rPr>
              <w:t>№ 6 им. Подвойского»</w:t>
            </w:r>
          </w:p>
          <w:p w:rsidR="00043CBF" w:rsidRDefault="00043CBF" w:rsidP="004835A8">
            <w:pPr>
              <w:ind w:firstLine="284"/>
              <w:jc w:val="right"/>
              <w:rPr>
                <w:bCs/>
              </w:rPr>
            </w:pPr>
            <w:r>
              <w:rPr>
                <w:bCs/>
              </w:rPr>
              <w:t>___________</w:t>
            </w:r>
            <w:r w:rsidR="00DF29B1">
              <w:rPr>
                <w:bCs/>
              </w:rPr>
              <w:t xml:space="preserve">__________Н.Е. </w:t>
            </w:r>
            <w:proofErr w:type="spellStart"/>
            <w:r w:rsidR="00DF29B1">
              <w:rPr>
                <w:bCs/>
              </w:rPr>
              <w:t>Валькова</w:t>
            </w:r>
            <w:proofErr w:type="spellEnd"/>
          </w:p>
          <w:p w:rsidR="00043CBF" w:rsidRDefault="00043CBF" w:rsidP="00AE4158">
            <w:pPr>
              <w:ind w:firstLine="284"/>
              <w:jc w:val="right"/>
              <w:rPr>
                <w:bCs/>
              </w:rPr>
            </w:pPr>
            <w:r w:rsidRPr="007516A4">
              <w:rPr>
                <w:bCs/>
              </w:rPr>
              <w:t xml:space="preserve">от </w:t>
            </w:r>
            <w:r w:rsidR="00AE4158">
              <w:rPr>
                <w:bCs/>
              </w:rPr>
              <w:t xml:space="preserve">31.08.2021г. </w:t>
            </w:r>
            <w:bookmarkStart w:id="0" w:name="_GoBack"/>
            <w:bookmarkEnd w:id="0"/>
            <w:r w:rsidR="00DF29B1">
              <w:rPr>
                <w:bCs/>
              </w:rPr>
              <w:t>№</w:t>
            </w:r>
            <w:r w:rsidR="00AE4158">
              <w:rPr>
                <w:bCs/>
              </w:rPr>
              <w:t>01-08</w:t>
            </w:r>
            <w:r w:rsidR="00DF29B1">
              <w:rPr>
                <w:bCs/>
              </w:rPr>
              <w:t>/</w:t>
            </w:r>
            <w:r w:rsidR="00AE4158">
              <w:rPr>
                <w:bCs/>
              </w:rPr>
              <w:t>46-13</w:t>
            </w:r>
          </w:p>
        </w:tc>
      </w:tr>
    </w:tbl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Pr="00301600" w:rsidRDefault="00043CBF" w:rsidP="00043CBF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</w:rPr>
        <w:tab/>
      </w:r>
      <w:r>
        <w:rPr>
          <w:rStyle w:val="a6"/>
          <w:sz w:val="28"/>
          <w:szCs w:val="28"/>
        </w:rPr>
        <w:t>П</w:t>
      </w:r>
      <w:r w:rsidRPr="00301600">
        <w:rPr>
          <w:rStyle w:val="a6"/>
          <w:sz w:val="28"/>
          <w:szCs w:val="28"/>
        </w:rPr>
        <w:t>рограмма</w:t>
      </w:r>
    </w:p>
    <w:p w:rsidR="00043CBF" w:rsidRDefault="00043CBF" w:rsidP="00043CBF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01600">
        <w:rPr>
          <w:rStyle w:val="a6"/>
          <w:sz w:val="28"/>
          <w:szCs w:val="28"/>
        </w:rPr>
        <w:t xml:space="preserve">«Профилактика </w:t>
      </w:r>
      <w:r>
        <w:rPr>
          <w:rStyle w:val="a6"/>
          <w:sz w:val="28"/>
          <w:szCs w:val="28"/>
        </w:rPr>
        <w:t xml:space="preserve">безнадзорности и </w:t>
      </w:r>
      <w:r w:rsidRPr="00301600">
        <w:rPr>
          <w:rStyle w:val="a6"/>
          <w:sz w:val="28"/>
          <w:szCs w:val="28"/>
        </w:rPr>
        <w:t xml:space="preserve">правонарушений </w:t>
      </w:r>
    </w:p>
    <w:p w:rsidR="00043CBF" w:rsidRPr="00301600" w:rsidRDefault="00043CBF" w:rsidP="00043CBF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01600">
        <w:rPr>
          <w:rStyle w:val="a6"/>
          <w:sz w:val="28"/>
          <w:szCs w:val="28"/>
        </w:rPr>
        <w:t>несовершеннолетних</w:t>
      </w:r>
      <w:r>
        <w:rPr>
          <w:rStyle w:val="a6"/>
          <w:sz w:val="28"/>
          <w:szCs w:val="28"/>
        </w:rPr>
        <w:t xml:space="preserve"> на </w:t>
      </w:r>
      <w:r w:rsidRPr="00274FAF">
        <w:rPr>
          <w:rStyle w:val="a6"/>
          <w:sz w:val="28"/>
          <w:szCs w:val="28"/>
        </w:rPr>
        <w:t>202</w:t>
      </w:r>
      <w:r w:rsidR="00274FAF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- 2023 годы»</w:t>
      </w:r>
    </w:p>
    <w:p w:rsidR="00043CBF" w:rsidRDefault="00043CBF" w:rsidP="00043CBF">
      <w:pPr>
        <w:pStyle w:val="a7"/>
        <w:tabs>
          <w:tab w:val="left" w:pos="2025"/>
        </w:tabs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043CBF" w:rsidRDefault="00043CBF" w:rsidP="00043CBF">
      <w:pPr>
        <w:pStyle w:val="a7"/>
        <w:spacing w:before="0" w:beforeAutospacing="0" w:after="0" w:afterAutospacing="0"/>
        <w:jc w:val="center"/>
        <w:rPr>
          <w:b/>
        </w:rPr>
      </w:pPr>
    </w:p>
    <w:p w:rsidR="00043CBF" w:rsidRDefault="00043CBF" w:rsidP="00043CB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г. Ярославль, </w:t>
      </w:r>
      <w:r w:rsidRPr="00274FAF">
        <w:rPr>
          <w:b/>
        </w:rPr>
        <w:t>202</w:t>
      </w:r>
      <w:r w:rsidR="00274FAF" w:rsidRPr="00274FAF">
        <w:rPr>
          <w:b/>
        </w:rPr>
        <w:t>1</w:t>
      </w:r>
      <w:r>
        <w:rPr>
          <w:b/>
        </w:rPr>
        <w:t>г.</w:t>
      </w:r>
    </w:p>
    <w:p w:rsidR="00043CBF" w:rsidRDefault="00043CBF" w:rsidP="00915FA8">
      <w:pPr>
        <w:pStyle w:val="a7"/>
        <w:spacing w:before="0" w:beforeAutospacing="0" w:after="0" w:afterAutospacing="0"/>
        <w:rPr>
          <w:b/>
        </w:rPr>
      </w:pPr>
    </w:p>
    <w:p w:rsidR="00915FA8" w:rsidRPr="00AD0370" w:rsidRDefault="00915FA8" w:rsidP="00915FA8">
      <w:pPr>
        <w:jc w:val="center"/>
        <w:rPr>
          <w:b/>
        </w:rPr>
      </w:pPr>
      <w:r w:rsidRPr="00AD0370">
        <w:rPr>
          <w:b/>
        </w:rPr>
        <w:t>1.Пояснительная записка</w:t>
      </w:r>
    </w:p>
    <w:p w:rsidR="00915FA8" w:rsidRPr="00AD0370" w:rsidRDefault="00915FA8" w:rsidP="00915FA8">
      <w:pPr>
        <w:jc w:val="both"/>
      </w:pPr>
    </w:p>
    <w:p w:rsidR="00915FA8" w:rsidRPr="00AD0370" w:rsidRDefault="00274FAF" w:rsidP="00915FA8">
      <w:pPr>
        <w:ind w:firstLine="708"/>
        <w:jc w:val="both"/>
      </w:pPr>
      <w:r>
        <w:t xml:space="preserve">Сегодня </w:t>
      </w:r>
      <w:r w:rsidRPr="00AD0370">
        <w:t>для</w:t>
      </w:r>
      <w:r w:rsidR="00915FA8" w:rsidRPr="00AD0370">
        <w:t xml:space="preserve"> успешного выполнения задач, лежащих в основе профилактики безнадзорности и правонарушений несовершеннолетних, необходимо выявить и проанализировать основные причины, которые способствуют антиобщественным и противоправным действиям подростков с целью последующих поисков методов и средств их устранения. С позитивными изменениями в обществе, протекают процессы, характеризующиеся негативными тенденциями: изменяется уклад и образ жизни людей, углубляется социальная дифференциация, усиливается конфликтность и </w:t>
      </w:r>
      <w:proofErr w:type="spellStart"/>
      <w:r w:rsidR="00915FA8" w:rsidRPr="00AD0370">
        <w:t>бездуховность</w:t>
      </w:r>
      <w:proofErr w:type="spellEnd"/>
      <w:r w:rsidR="00915FA8" w:rsidRPr="00AD0370">
        <w:t>, прослеживается тенденция увеличения числа семей так называемой «группы риска», растет количество несовершеннолетних, вовлеченных в преступную деятельность</w:t>
      </w:r>
      <w:r w:rsidR="00114DB3">
        <w:t>:</w:t>
      </w:r>
      <w:r w:rsidR="00915FA8" w:rsidRPr="00AD0370">
        <w:t xml:space="preserve"> хранение, доставку, продажу и употребление наркотиков. </w:t>
      </w:r>
    </w:p>
    <w:p w:rsidR="00915FA8" w:rsidRPr="00AD0370" w:rsidRDefault="00915FA8" w:rsidP="00915FA8">
      <w:pPr>
        <w:ind w:firstLine="708"/>
        <w:jc w:val="both"/>
      </w:pPr>
      <w:r w:rsidRPr="00AD0370">
        <w:t xml:space="preserve">К причинам роста правонарушений, преступности, снижения моральных устоев несовершеннолетних можно отнести следующие: </w:t>
      </w:r>
    </w:p>
    <w:p w:rsidR="00915FA8" w:rsidRPr="00AD0370" w:rsidRDefault="00915FA8" w:rsidP="00915FA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>крушение прежних идеалов, переориентация несовершеннолетних на новые, до конца не осознанные идеалы;</w:t>
      </w:r>
    </w:p>
    <w:p w:rsidR="00915FA8" w:rsidRPr="00AD0370" w:rsidRDefault="00915FA8" w:rsidP="00915FA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 xml:space="preserve"> безработица; </w:t>
      </w:r>
    </w:p>
    <w:p w:rsidR="00915FA8" w:rsidRPr="00AD0370" w:rsidRDefault="00915FA8" w:rsidP="00915FA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>появление в условиях хаоса, неразберихи множества лазеек для преступной деятельности;</w:t>
      </w:r>
    </w:p>
    <w:p w:rsidR="00915FA8" w:rsidRPr="00AD0370" w:rsidRDefault="00915FA8" w:rsidP="00915FA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>резко ухудшающиеся жизненные условия всего населения, особенно несовершеннолетних, которые являются наименее защищенной категорией;</w:t>
      </w:r>
    </w:p>
    <w:p w:rsidR="00915FA8" w:rsidRPr="00AD0370" w:rsidRDefault="00915FA8" w:rsidP="00915FA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>падение престижа образования, культуры, отсюда снижение культурного уровня молодых людей в своей массе;</w:t>
      </w:r>
    </w:p>
    <w:p w:rsidR="00915FA8" w:rsidRPr="00AD0370" w:rsidRDefault="00915FA8" w:rsidP="00915FA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 xml:space="preserve"> крушение привычных, нравственных идеалов, что приводит к усилению нигилизма, агрессивности, жестокости, </w:t>
      </w:r>
    </w:p>
    <w:p w:rsidR="00114DB3" w:rsidRDefault="00915FA8" w:rsidP="00915FA8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>национальный экстремизм.</w:t>
      </w:r>
    </w:p>
    <w:p w:rsidR="00114DB3" w:rsidRDefault="00915FA8" w:rsidP="00114DB3">
      <w:pPr>
        <w:shd w:val="clear" w:color="auto" w:fill="FFFFFF"/>
        <w:ind w:firstLine="708"/>
        <w:jc w:val="both"/>
      </w:pPr>
      <w:r w:rsidRPr="00AD0370">
        <w:t>Сложная криминогенная обстановка в стране побуждает исследователей различных областей наук вести поиск эффективных способов и средств профилактики и преодоления различных отклонений в поведении ребенка, в том числе правонарушений. Падение авторитета семьи, распространение алкоголизма и наркомании, трудное материальное положение, миграция населения, препятствует развитию личностных и волевых качеств ребенка, а отсутствие должного внимания, приводит к асоциальному поведению</w:t>
      </w:r>
      <w:r w:rsidRPr="00AD0370">
        <w:rPr>
          <w:color w:val="000000"/>
        </w:rPr>
        <w:t>, а в дальнейшем к безнадзорности и правонарушениям.</w:t>
      </w:r>
      <w:r w:rsidRPr="00AD0370">
        <w:t xml:space="preserve"> </w:t>
      </w:r>
    </w:p>
    <w:p w:rsidR="00915FA8" w:rsidRPr="00AD0370" w:rsidRDefault="00A432FD" w:rsidP="00114DB3">
      <w:pPr>
        <w:shd w:val="clear" w:color="auto" w:fill="FFFFFF"/>
        <w:ind w:firstLine="708"/>
        <w:jc w:val="both"/>
        <w:rPr>
          <w:rFonts w:eastAsia="Times New Roman"/>
        </w:rPr>
      </w:pPr>
      <w:r>
        <w:t>Поэтому, о</w:t>
      </w:r>
      <w:r w:rsidR="00915FA8" w:rsidRPr="00AD0370">
        <w:t>дна из важнейших задач государства как социального института - создание крепкого, стабильного общества, способного к активной жизнедеятельности и воспроизводству. В свете этого одной из актуальных проблем современного российского государства (равно как и самого общества) является профилактика и борьба с правонарушениями и преступностью подростков и молодежи.</w:t>
      </w:r>
    </w:p>
    <w:p w:rsidR="00915FA8" w:rsidRPr="00AD0370" w:rsidRDefault="00915FA8" w:rsidP="00915FA8">
      <w:pPr>
        <w:jc w:val="both"/>
        <w:rPr>
          <w:rFonts w:eastAsia="Times New Roman"/>
          <w:color w:val="000000"/>
        </w:rPr>
      </w:pPr>
      <w:r w:rsidRPr="00AD0370">
        <w:rPr>
          <w:rFonts w:eastAsia="Times New Roman"/>
          <w:color w:val="000000"/>
        </w:rPr>
        <w:t xml:space="preserve">           Программа профилактик</w:t>
      </w:r>
      <w:r w:rsidR="00A432FD">
        <w:rPr>
          <w:rFonts w:eastAsia="Times New Roman"/>
          <w:color w:val="000000"/>
        </w:rPr>
        <w:t>и</w:t>
      </w:r>
      <w:r w:rsidRPr="00AD0370">
        <w:rPr>
          <w:rFonts w:eastAsia="Times New Roman"/>
          <w:color w:val="000000"/>
        </w:rPr>
        <w:t xml:space="preserve"> безнадзорности и </w:t>
      </w:r>
      <w:r w:rsidR="00DD267A" w:rsidRPr="00AD0370">
        <w:rPr>
          <w:rFonts w:eastAsia="Times New Roman"/>
          <w:color w:val="000000"/>
        </w:rPr>
        <w:t>правонарушени</w:t>
      </w:r>
      <w:r w:rsidR="00DD267A">
        <w:rPr>
          <w:rFonts w:eastAsia="Times New Roman"/>
          <w:color w:val="000000"/>
        </w:rPr>
        <w:t>й</w:t>
      </w:r>
      <w:r w:rsidRPr="00AD0370">
        <w:rPr>
          <w:rFonts w:eastAsia="Times New Roman"/>
          <w:color w:val="000000"/>
        </w:rPr>
        <w:t xml:space="preserve"> среди несовершеннолетних направлена на совместную деятельность как детей, оказавшихся в трудной жизненной ситуации, так и детей, легко адаптирующихся в социуме, лидеров в любых делах, что позволяет предоставить одинаковые возможности вовлечения всех учащихся в учебно-воспитательный процесс. </w:t>
      </w:r>
    </w:p>
    <w:p w:rsidR="00915FA8" w:rsidRPr="00AD0370" w:rsidRDefault="00915FA8" w:rsidP="00915FA8">
      <w:pPr>
        <w:shd w:val="clear" w:color="auto" w:fill="FFFFFF"/>
        <w:jc w:val="both"/>
      </w:pPr>
      <w:r w:rsidRPr="00AD0370">
        <w:rPr>
          <w:rFonts w:eastAsia="Times New Roman"/>
          <w:color w:val="C00000"/>
        </w:rPr>
        <w:t xml:space="preserve">            </w:t>
      </w:r>
      <w:r w:rsidRPr="00AD0370">
        <w:rPr>
          <w:rFonts w:eastAsia="Times New Roman"/>
        </w:rPr>
        <w:t>Представленная программа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  <w:r w:rsidRPr="00AD0370">
        <w:t xml:space="preserve"> </w:t>
      </w:r>
    </w:p>
    <w:p w:rsidR="00915FA8" w:rsidRDefault="00915FA8" w:rsidP="00915FA8">
      <w:pPr>
        <w:shd w:val="clear" w:color="auto" w:fill="FFFFFF"/>
        <w:jc w:val="both"/>
        <w:rPr>
          <w:rFonts w:eastAsia="Times New Roman"/>
          <w:color w:val="000000"/>
        </w:rPr>
      </w:pPr>
      <w:r w:rsidRPr="00AD0370">
        <w:rPr>
          <w:rFonts w:eastAsia="Times New Roman"/>
          <w:color w:val="000000"/>
        </w:rPr>
        <w:t>Профилактика правонарушений и преступлений становится наиболее актуальной, т.к. появилось немало подростков, оказавшихся в трудной жизненной ситуации, подростков</w:t>
      </w:r>
      <w:r w:rsidR="00DD267A">
        <w:rPr>
          <w:rFonts w:eastAsia="Times New Roman"/>
          <w:color w:val="000000"/>
        </w:rPr>
        <w:t>,</w:t>
      </w:r>
      <w:r w:rsidRPr="00AD0370">
        <w:rPr>
          <w:rFonts w:eastAsia="Times New Roman"/>
          <w:color w:val="000000"/>
        </w:rPr>
        <w:t xml:space="preserve"> лишенных заботы и внимания со стороны взрослых, а особенно родителей, подростков, жи</w:t>
      </w:r>
      <w:r w:rsidR="006706E8">
        <w:rPr>
          <w:rFonts w:eastAsia="Times New Roman"/>
          <w:color w:val="000000"/>
        </w:rPr>
        <w:t>вущих в неблагополучных семьях.</w:t>
      </w:r>
    </w:p>
    <w:p w:rsidR="00A432FD" w:rsidRDefault="00A432FD" w:rsidP="00A432FD">
      <w:pPr>
        <w:shd w:val="clear" w:color="auto" w:fill="FFFFFF"/>
        <w:ind w:firstLine="708"/>
        <w:jc w:val="both"/>
      </w:pPr>
      <w:r>
        <w:t xml:space="preserve">Что касается нашего микрорайона, то здесь находятся 3 общежития, в которых проживают семьи, находящиеся в «группе риска». Из анализа социального паспорта школы следует, что социокультурный уровень </w:t>
      </w:r>
      <w:proofErr w:type="gramStart"/>
      <w:r w:rsidR="00274FAF">
        <w:t>родителей</w:t>
      </w:r>
      <w:proofErr w:type="gramEnd"/>
      <w:r>
        <w:t xml:space="preserve"> обучающихся средний, уровень образования, в основном, средне специальн</w:t>
      </w:r>
      <w:r w:rsidR="001102FE">
        <w:t>ый</w:t>
      </w:r>
      <w:r>
        <w:t>. Наблюдается устойчивая тенденция снижения образовательного уровня семей, особенно в среднем звене. Последние 3 года количество учащихся в школе увеличивается. Но, в то же время, в связи с тем, что рядом находится гимназия и лицей, происходит ежегодный отток учащихся из 4-х классов, в количестве 70 %. В школе остаются обучающиеся с недостаточно высокой мотивацией к учению, более низкими способностями и другими проблемами.</w:t>
      </w:r>
    </w:p>
    <w:p w:rsidR="00915FA8" w:rsidRPr="00AD0370" w:rsidRDefault="00915FA8" w:rsidP="00A432FD">
      <w:pPr>
        <w:shd w:val="clear" w:color="auto" w:fill="FFFFFF"/>
        <w:ind w:firstLine="708"/>
        <w:jc w:val="both"/>
        <w:rPr>
          <w:rFonts w:eastAsia="Times New Roman"/>
          <w:color w:val="4C4C4F"/>
        </w:rPr>
      </w:pPr>
      <w:r w:rsidRPr="00AD0370">
        <w:rPr>
          <w:rFonts w:eastAsia="Times New Roman"/>
          <w:color w:val="000000"/>
        </w:rPr>
        <w:t>Анализ правонарушений, беседы с подростками, анкетирование показывает, что правонару</w:t>
      </w:r>
      <w:r w:rsidR="006706E8">
        <w:rPr>
          <w:rFonts w:eastAsia="Times New Roman"/>
          <w:color w:val="000000"/>
        </w:rPr>
        <w:t xml:space="preserve">шения в основном совершаются </w:t>
      </w:r>
      <w:r w:rsidR="00DD267A">
        <w:rPr>
          <w:rFonts w:eastAsia="Times New Roman"/>
          <w:color w:val="000000"/>
        </w:rPr>
        <w:t>в вечернее</w:t>
      </w:r>
      <w:r w:rsidR="006706E8">
        <w:rPr>
          <w:rFonts w:eastAsia="Times New Roman"/>
          <w:color w:val="000000"/>
        </w:rPr>
        <w:t xml:space="preserve"> </w:t>
      </w:r>
      <w:r w:rsidRPr="00AD0370">
        <w:rPr>
          <w:rFonts w:eastAsia="Times New Roman"/>
          <w:color w:val="000000"/>
        </w:rPr>
        <w:t>время.</w:t>
      </w:r>
    </w:p>
    <w:p w:rsidR="00915FA8" w:rsidRPr="00AD0370" w:rsidRDefault="006706E8" w:rsidP="00915FA8">
      <w:pPr>
        <w:shd w:val="clear" w:color="auto" w:fill="FFFFFF"/>
        <w:jc w:val="both"/>
        <w:rPr>
          <w:rFonts w:eastAsia="Times New Roman"/>
          <w:color w:val="4C4C4F"/>
        </w:rPr>
      </w:pPr>
      <w:r>
        <w:rPr>
          <w:rFonts w:eastAsia="Times New Roman"/>
          <w:color w:val="000000"/>
        </w:rPr>
        <w:t xml:space="preserve"> </w:t>
      </w:r>
    </w:p>
    <w:p w:rsidR="00915FA8" w:rsidRPr="00AD0370" w:rsidRDefault="00A432FD" w:rsidP="00DD267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МОУ «Средняя школа № 6 им</w:t>
      </w:r>
      <w:r w:rsidR="00274FAF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5313">
        <w:rPr>
          <w:rFonts w:ascii="Times New Roman" w:hAnsi="Times New Roman"/>
          <w:sz w:val="24"/>
          <w:szCs w:val="24"/>
        </w:rPr>
        <w:t>Подвойского» обучается</w:t>
      </w:r>
      <w:r w:rsidR="00915FA8" w:rsidRPr="00AD0370">
        <w:rPr>
          <w:rFonts w:ascii="Times New Roman" w:hAnsi="Times New Roman"/>
          <w:sz w:val="24"/>
          <w:szCs w:val="24"/>
        </w:rPr>
        <w:t xml:space="preserve"> </w:t>
      </w:r>
      <w:r w:rsidR="00EB5313">
        <w:rPr>
          <w:rFonts w:ascii="Times New Roman" w:hAnsi="Times New Roman"/>
          <w:sz w:val="24"/>
          <w:szCs w:val="24"/>
        </w:rPr>
        <w:t xml:space="preserve">630 </w:t>
      </w:r>
      <w:r w:rsidR="00EB5313" w:rsidRPr="00AD0370">
        <w:rPr>
          <w:rFonts w:ascii="Times New Roman" w:hAnsi="Times New Roman"/>
          <w:sz w:val="24"/>
          <w:szCs w:val="24"/>
        </w:rPr>
        <w:t>учащихся</w:t>
      </w:r>
      <w:r w:rsidR="00EB5313">
        <w:rPr>
          <w:rFonts w:ascii="Times New Roman" w:hAnsi="Times New Roman"/>
          <w:sz w:val="24"/>
          <w:szCs w:val="24"/>
        </w:rPr>
        <w:t>.</w:t>
      </w:r>
      <w:r w:rsidR="006706E8">
        <w:rPr>
          <w:rFonts w:ascii="Times New Roman" w:hAnsi="Times New Roman"/>
          <w:sz w:val="24"/>
          <w:szCs w:val="24"/>
        </w:rPr>
        <w:t xml:space="preserve"> С</w:t>
      </w:r>
      <w:r w:rsidR="00915FA8" w:rsidRPr="00AD0370">
        <w:rPr>
          <w:rFonts w:ascii="Times New Roman" w:hAnsi="Times New Roman"/>
          <w:sz w:val="24"/>
          <w:szCs w:val="24"/>
        </w:rPr>
        <w:t xml:space="preserve">оздаются все условия для организации профилактики правонарушений среди несовершеннолетних. </w:t>
      </w:r>
      <w:r w:rsidR="00915FA8" w:rsidRPr="00AD0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</w:p>
    <w:p w:rsidR="00915FA8" w:rsidRPr="00AD0370" w:rsidRDefault="00915FA8" w:rsidP="00AD46EC">
      <w:pPr>
        <w:ind w:firstLine="708"/>
        <w:jc w:val="both"/>
        <w:rPr>
          <w:rFonts w:eastAsia="Times New Roman"/>
          <w:b/>
          <w:bCs/>
          <w:kern w:val="36"/>
        </w:rPr>
      </w:pPr>
      <w:r w:rsidRPr="00AD0370">
        <w:rPr>
          <w:rFonts w:eastAsia="Times New Roman"/>
          <w:color w:val="000000"/>
        </w:rPr>
        <w:t xml:space="preserve">Предметом особого внимания в школе является формирование системы дополнительного образования учащихся. Чтобы воспитать человека целеустремленного, убежденного, творчески мыслящего, доброго и отзывчивого, необходимо хорошо продумать систему работы во внеурочное время. </w:t>
      </w:r>
      <w:r w:rsidR="006706E8">
        <w:rPr>
          <w:rFonts w:eastAsia="Times New Roman"/>
          <w:color w:val="000000"/>
        </w:rPr>
        <w:t>Для учащихся 1-</w:t>
      </w:r>
      <w:r w:rsidR="00AD46EC">
        <w:rPr>
          <w:rFonts w:eastAsia="Times New Roman"/>
          <w:color w:val="000000"/>
        </w:rPr>
        <w:t>11</w:t>
      </w:r>
      <w:r w:rsidR="006706E8">
        <w:rPr>
          <w:rFonts w:eastAsia="Times New Roman"/>
          <w:color w:val="000000"/>
        </w:rPr>
        <w:t xml:space="preserve"> классов организована </w:t>
      </w:r>
      <w:r w:rsidR="005A6538">
        <w:rPr>
          <w:rFonts w:eastAsia="Times New Roman"/>
          <w:color w:val="000000"/>
        </w:rPr>
        <w:t>внеурочная</w:t>
      </w:r>
      <w:r w:rsidR="006706E8">
        <w:rPr>
          <w:rFonts w:eastAsia="Times New Roman"/>
          <w:color w:val="000000"/>
        </w:rPr>
        <w:t xml:space="preserve"> деятельность</w:t>
      </w:r>
      <w:r w:rsidRPr="00AD0370">
        <w:rPr>
          <w:rFonts w:eastAsia="Times New Roman"/>
          <w:color w:val="000000"/>
        </w:rPr>
        <w:t xml:space="preserve"> </w:t>
      </w:r>
      <w:r w:rsidR="005A6538">
        <w:rPr>
          <w:rFonts w:eastAsia="Times New Roman"/>
        </w:rPr>
        <w:t xml:space="preserve"> </w:t>
      </w:r>
      <w:r w:rsidRPr="006706E8">
        <w:rPr>
          <w:rFonts w:eastAsia="Times New Roman"/>
        </w:rPr>
        <w:t xml:space="preserve"> по </w:t>
      </w:r>
      <w:r w:rsidR="005A6538">
        <w:rPr>
          <w:rFonts w:eastAsia="Times New Roman"/>
        </w:rPr>
        <w:t>5</w:t>
      </w:r>
      <w:r w:rsidRPr="006706E8">
        <w:rPr>
          <w:rFonts w:eastAsia="Times New Roman"/>
        </w:rPr>
        <w:t xml:space="preserve"> направлениям:</w:t>
      </w:r>
    </w:p>
    <w:p w:rsidR="00915FA8" w:rsidRDefault="005A6538" w:rsidP="00915FA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Спортивно- оздоровительное</w:t>
      </w:r>
    </w:p>
    <w:p w:rsidR="005A6538" w:rsidRDefault="005A6538" w:rsidP="00915FA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Социальное</w:t>
      </w:r>
    </w:p>
    <w:p w:rsidR="005A6538" w:rsidRDefault="005A6538" w:rsidP="00915FA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Общекультурное</w:t>
      </w:r>
    </w:p>
    <w:p w:rsidR="005A6538" w:rsidRDefault="005A6538" w:rsidP="00915FA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</w:p>
    <w:p w:rsidR="005A6538" w:rsidRDefault="005A6538" w:rsidP="005A6538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</w:p>
    <w:p w:rsidR="005A6538" w:rsidRPr="005A6538" w:rsidRDefault="005A6538" w:rsidP="005A653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учащи</w:t>
      </w:r>
      <w:r w:rsidR="00DD267A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DD267A" w:rsidRPr="00274FAF">
        <w:rPr>
          <w:rFonts w:ascii="Times New Roman" w:hAnsi="Times New Roman"/>
          <w:color w:val="000000"/>
          <w:sz w:val="24"/>
          <w:szCs w:val="24"/>
        </w:rPr>
        <w:t>10</w:t>
      </w:r>
      <w:r w:rsidR="00274FAF">
        <w:rPr>
          <w:rFonts w:ascii="Times New Roman" w:hAnsi="Times New Roman"/>
          <w:color w:val="000000"/>
          <w:sz w:val="24"/>
          <w:szCs w:val="24"/>
        </w:rPr>
        <w:t>-11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274FAF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313">
        <w:rPr>
          <w:rFonts w:ascii="Times New Roman" w:hAnsi="Times New Roman"/>
          <w:color w:val="000000"/>
          <w:sz w:val="24"/>
          <w:szCs w:val="24"/>
        </w:rPr>
        <w:t>организованы элективные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курсы.</w:t>
      </w:r>
    </w:p>
    <w:p w:rsidR="00915FA8" w:rsidRDefault="00915FA8" w:rsidP="00915FA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037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15FA8" w:rsidRPr="00FE5C92" w:rsidRDefault="00915FA8" w:rsidP="00915FA8">
      <w:pPr>
        <w:contextualSpacing/>
        <w:jc w:val="center"/>
        <w:rPr>
          <w:b/>
        </w:rPr>
      </w:pPr>
      <w:r w:rsidRPr="00FE5C92">
        <w:rPr>
          <w:b/>
        </w:rPr>
        <w:t>Нормативно-правовая база профилактики правонарушений несовершеннолетних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Конвенция о правах ребенка (Принята резолюцией 44/25 Генеральной Ассамблеи от 20 ноября 1989 года. Ратифицирована третьей сессией Верховного Совета СССР 13 июня 1990 года. Действительна в отношении РФ как правопреемницы СССР).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Страсбургская декларация. </w:t>
      </w:r>
      <w:proofErr w:type="spellStart"/>
      <w:r w:rsidRPr="00FE5C92">
        <w:rPr>
          <w:rFonts w:ascii="Times New Roman" w:hAnsi="Times New Roman"/>
          <w:sz w:val="24"/>
          <w:szCs w:val="24"/>
        </w:rPr>
        <w:t>Деонтологический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 Кодекс. Принята 21 октября 1990 года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Минимальные стандартные правила, касающиеся отправления правосудия в отношении н/летних (Пекинские правила, принятые Генеральной ассамблеей ООН 29.11.1985 года).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Конституция Российской Федерации. 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FE5C92">
          <w:rPr>
            <w:rFonts w:ascii="Times New Roman" w:hAnsi="Times New Roman"/>
            <w:sz w:val="24"/>
            <w:szCs w:val="24"/>
          </w:rPr>
          <w:t>1993 г</w:t>
        </w:r>
      </w:smartTag>
      <w:r w:rsidRPr="00FE5C92">
        <w:rPr>
          <w:rFonts w:ascii="Times New Roman" w:hAnsi="Times New Roman"/>
          <w:sz w:val="24"/>
          <w:szCs w:val="24"/>
        </w:rPr>
        <w:t>, вступила в силу 25 декабря 1993 года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Гражданский кодекс Российской Федерации (ГК РФ) от 30.11.1994 N 51-ФЗ</w:t>
      </w:r>
      <w:r w:rsidRPr="00FE5C92">
        <w:rPr>
          <w:rFonts w:ascii="Times New Roman" w:hAnsi="Times New Roman"/>
          <w:b/>
          <w:sz w:val="24"/>
          <w:szCs w:val="24"/>
        </w:rPr>
        <w:t xml:space="preserve">, </w:t>
      </w:r>
      <w:r w:rsidRPr="00FE5C92">
        <w:rPr>
          <w:rStyle w:val="a6"/>
          <w:rFonts w:ascii="Times New Roman" w:hAnsi="Times New Roman"/>
          <w:sz w:val="24"/>
          <w:szCs w:val="24"/>
        </w:rPr>
        <w:t xml:space="preserve">принят ГД ФС РФ 21.10.1994, в </w:t>
      </w:r>
      <w:r w:rsidRPr="00FE5C92">
        <w:rPr>
          <w:rFonts w:ascii="Times New Roman" w:hAnsi="Times New Roman"/>
          <w:sz w:val="24"/>
          <w:szCs w:val="24"/>
        </w:rPr>
        <w:t>ред. от 27.07.2010.</w:t>
      </w:r>
    </w:p>
    <w:p w:rsidR="00915FA8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DB5">
        <w:rPr>
          <w:rFonts w:ascii="Times New Roman" w:hAnsi="Times New Roman"/>
          <w:sz w:val="24"/>
          <w:szCs w:val="24"/>
        </w:rPr>
        <w:t xml:space="preserve">Семейный Кодекс РФ </w:t>
      </w:r>
    </w:p>
    <w:p w:rsidR="00915FA8" w:rsidRPr="00324DB5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DB5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(КоАП РФ), от 30.12.2001 N 195-ФЗ. (П</w:t>
      </w:r>
      <w:r w:rsidRPr="00324DB5">
        <w:rPr>
          <w:rStyle w:val="a6"/>
          <w:rFonts w:ascii="Times New Roman" w:hAnsi="Times New Roman"/>
          <w:sz w:val="24"/>
          <w:szCs w:val="24"/>
        </w:rPr>
        <w:t xml:space="preserve">ринят ГД ФС РФ 20.12.2001, в </w:t>
      </w:r>
      <w:r w:rsidRPr="00324DB5">
        <w:rPr>
          <w:rFonts w:ascii="Times New Roman" w:hAnsi="Times New Roman"/>
          <w:sz w:val="24"/>
          <w:szCs w:val="24"/>
        </w:rPr>
        <w:t>ред. от 29.12.2010, с изм. и доп., вступившими в силу с 27.01.2011).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Уголовный Кодекс РФ </w:t>
      </w:r>
      <w:r w:rsidRPr="00FE5C92">
        <w:rPr>
          <w:rFonts w:ascii="Times New Roman" w:hAnsi="Times New Roman"/>
          <w:bCs/>
          <w:kern w:val="36"/>
          <w:sz w:val="24"/>
          <w:szCs w:val="24"/>
        </w:rPr>
        <w:t xml:space="preserve">(УК РФ) </w:t>
      </w:r>
      <w:r w:rsidRPr="00FE5C92">
        <w:rPr>
          <w:rFonts w:ascii="Times New Roman" w:hAnsi="Times New Roman"/>
          <w:bCs/>
          <w:sz w:val="24"/>
          <w:szCs w:val="24"/>
        </w:rPr>
        <w:t xml:space="preserve">от 13.06.1996 N 63-ФЗ, принят ГД ФС РФ 24.05.1996 года, </w:t>
      </w:r>
      <w:r w:rsidRPr="00FE5C92">
        <w:rPr>
          <w:rFonts w:ascii="Times New Roman" w:hAnsi="Times New Roman"/>
          <w:sz w:val="24"/>
          <w:szCs w:val="24"/>
        </w:rPr>
        <w:t>ред. от 29.12.2010, с изм. и доп., вступившими в силу с 27.01.2011.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Уголовно-процессуальный Кодекс РФ.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Жилищный Кодекс РФ. </w:t>
      </w:r>
    </w:p>
    <w:p w:rsidR="00915FA8" w:rsidRPr="00FE5C92" w:rsidRDefault="00915FA8" w:rsidP="00915FA8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Трудовой Кодекс РФ. </w:t>
      </w:r>
    </w:p>
    <w:p w:rsidR="00915FA8" w:rsidRPr="00D74E55" w:rsidRDefault="00AE4158" w:rsidP="00915FA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hyperlink r:id="rId5" w:history="1">
        <w:r w:rsidR="00915FA8" w:rsidRPr="00D74E55">
          <w:rPr>
            <w:rStyle w:val="a3"/>
            <w:rFonts w:ascii="Times New Roman" w:hAnsi="Times New Roman"/>
            <w:bCs/>
            <w:sz w:val="24"/>
            <w:szCs w:val="24"/>
          </w:rPr>
          <w:t>Федеральный закон от 29.12.2012 N 273-ФЗ «Об образовании в Российской Федерации</w:t>
        </w:r>
      </w:hyperlink>
      <w:r w:rsidR="00915FA8" w:rsidRPr="00D74E55">
        <w:rPr>
          <w:rStyle w:val="a6"/>
          <w:rFonts w:ascii="Times New Roman" w:hAnsi="Times New Roman"/>
          <w:sz w:val="24"/>
          <w:szCs w:val="24"/>
        </w:rPr>
        <w:t>».</w:t>
      </w:r>
    </w:p>
    <w:p w:rsidR="00915FA8" w:rsidRPr="00FE5C92" w:rsidRDefault="00915FA8" w:rsidP="00915FA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Федеральный закон от 24.06.1999 года ФЗ-№120 «Об основах системы профилактики безнадзорности и правонарушений несовершеннолетних».</w:t>
      </w:r>
    </w:p>
    <w:p w:rsidR="00915FA8" w:rsidRPr="00FE5C92" w:rsidRDefault="00915FA8" w:rsidP="00915FA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Федеральный закон от 08.01.98 №3 «О наркотических средствах и психотропных веществах».</w:t>
      </w:r>
    </w:p>
    <w:p w:rsidR="00915FA8" w:rsidRDefault="00915FA8" w:rsidP="00915FA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Федеральный закон от 24.07.98 №124 «Об основных гарантиях прав ребенка в Российской Федерации».</w:t>
      </w:r>
    </w:p>
    <w:p w:rsidR="00CE425F" w:rsidRPr="00FE5C92" w:rsidRDefault="00FF027F" w:rsidP="00915FA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департамент</w:t>
      </w:r>
      <w:r w:rsidR="00CE425F">
        <w:rPr>
          <w:rFonts w:ascii="Times New Roman" w:hAnsi="Times New Roman"/>
          <w:sz w:val="24"/>
          <w:szCs w:val="24"/>
        </w:rPr>
        <w:t>а мэрии города Ярославля от 17.10.2016г. № 01-05/772 2Об утверждении порядка работы по организации деятельности Совета по профилактике безнадзорности и правонарушений несовершеннолетних».</w:t>
      </w:r>
    </w:p>
    <w:p w:rsidR="00915FA8" w:rsidRPr="00FE5C92" w:rsidRDefault="00915FA8" w:rsidP="00915FA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ОУ</w:t>
      </w:r>
      <w:r w:rsidRPr="00FE5C92">
        <w:rPr>
          <w:rFonts w:ascii="Times New Roman" w:hAnsi="Times New Roman"/>
          <w:sz w:val="24"/>
          <w:szCs w:val="24"/>
        </w:rPr>
        <w:t>.</w:t>
      </w:r>
    </w:p>
    <w:p w:rsidR="00DD267A" w:rsidRDefault="00DD267A" w:rsidP="00915FA8">
      <w:pPr>
        <w:jc w:val="center"/>
        <w:rPr>
          <w:rFonts w:eastAsia="Times New Roman"/>
          <w:b/>
        </w:rPr>
      </w:pPr>
    </w:p>
    <w:p w:rsidR="00915FA8" w:rsidRPr="00FE5C92" w:rsidRDefault="00915FA8" w:rsidP="00915FA8">
      <w:pPr>
        <w:jc w:val="center"/>
        <w:rPr>
          <w:rFonts w:eastAsia="Times New Roman"/>
          <w:b/>
        </w:rPr>
      </w:pPr>
      <w:r w:rsidRPr="00FE5C92">
        <w:rPr>
          <w:rFonts w:eastAsia="Times New Roman"/>
          <w:b/>
        </w:rPr>
        <w:t>2.Концептуальные подходы и понятийный аппарат</w:t>
      </w:r>
    </w:p>
    <w:p w:rsidR="00915FA8" w:rsidRPr="00FE5C92" w:rsidRDefault="00915FA8" w:rsidP="00915FA8">
      <w:pPr>
        <w:jc w:val="center"/>
        <w:rPr>
          <w:rFonts w:eastAsia="Times New Roman"/>
          <w:b/>
        </w:rPr>
      </w:pPr>
    </w:p>
    <w:p w:rsidR="00915FA8" w:rsidRPr="00FE5C92" w:rsidRDefault="00915FA8" w:rsidP="00915FA8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</w:t>
      </w:r>
      <w:r w:rsidRPr="00FE5C92">
        <w:rPr>
          <w:rFonts w:eastAsia="Times New Roman"/>
          <w:color w:val="000000"/>
        </w:rPr>
        <w:t xml:space="preserve">Понятийный аппарат специалиста по профилактике правонарушений несовершеннолетних, используемый в рамках данной программы, разработан доцентом КПН </w:t>
      </w:r>
      <w:proofErr w:type="spellStart"/>
      <w:r w:rsidRPr="00FE5C92">
        <w:rPr>
          <w:rFonts w:eastAsia="Times New Roman"/>
          <w:color w:val="000000"/>
        </w:rPr>
        <w:t>Косабуцкой</w:t>
      </w:r>
      <w:proofErr w:type="spellEnd"/>
      <w:r w:rsidRPr="00FE5C92">
        <w:rPr>
          <w:rFonts w:eastAsia="Times New Roman"/>
          <w:color w:val="000000"/>
        </w:rPr>
        <w:t xml:space="preserve"> С.А. на кафедре педагогики социального творчества Санкт-Петербургской Академии постдипломного педагогического образования.</w:t>
      </w:r>
    </w:p>
    <w:p w:rsidR="00915FA8" w:rsidRPr="00FE5C92" w:rsidRDefault="00915FA8" w:rsidP="0095455E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FE5C92">
        <w:rPr>
          <w:i/>
        </w:rPr>
        <w:t xml:space="preserve">Правонарушение - </w:t>
      </w:r>
      <w:r w:rsidRPr="00FE5C92">
        <w:t>поведение (поступки) людей, которое противоречит правовым предписаниям и наносит вред общественным и межличностным взаимоотношениям.</w:t>
      </w:r>
    </w:p>
    <w:p w:rsidR="00915FA8" w:rsidRPr="00FE5C92" w:rsidRDefault="00915FA8" w:rsidP="0095455E">
      <w:pPr>
        <w:ind w:firstLine="708"/>
        <w:jc w:val="both"/>
        <w:rPr>
          <w:rFonts w:eastAsia="Times New Roman"/>
        </w:rPr>
      </w:pPr>
      <w:r w:rsidRPr="00FE5C92">
        <w:rPr>
          <w:rFonts w:eastAsia="Times New Roman"/>
        </w:rPr>
        <w:t>Формирование противоправного поведения у детей и подростков может быть обусловлено следующими причинам:</w:t>
      </w:r>
    </w:p>
    <w:p w:rsidR="00915FA8" w:rsidRPr="00FE5C92" w:rsidRDefault="00915FA8" w:rsidP="00915FA8">
      <w:pPr>
        <w:numPr>
          <w:ilvl w:val="0"/>
          <w:numId w:val="9"/>
        </w:numPr>
        <w:suppressAutoHyphens w:val="0"/>
        <w:ind w:left="0" w:firstLine="0"/>
        <w:jc w:val="both"/>
        <w:rPr>
          <w:rFonts w:eastAsia="Times New Roman"/>
        </w:rPr>
      </w:pPr>
      <w:r w:rsidRPr="00FE5C92">
        <w:rPr>
          <w:rFonts w:eastAsia="Times New Roman"/>
          <w:bCs/>
        </w:rPr>
        <w:lastRenderedPageBreak/>
        <w:t>социально-педагогической запущенностью</w:t>
      </w:r>
      <w:r w:rsidRPr="00FE5C92">
        <w:rPr>
          <w:rFonts w:eastAsia="Times New Roman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</w:p>
    <w:p w:rsidR="00915FA8" w:rsidRPr="00FE5C92" w:rsidRDefault="00915FA8" w:rsidP="00915FA8">
      <w:pPr>
        <w:numPr>
          <w:ilvl w:val="0"/>
          <w:numId w:val="9"/>
        </w:numPr>
        <w:suppressAutoHyphens w:val="0"/>
        <w:ind w:left="0" w:firstLine="0"/>
        <w:jc w:val="both"/>
        <w:rPr>
          <w:rFonts w:eastAsia="Times New Roman"/>
        </w:rPr>
      </w:pPr>
      <w:r w:rsidRPr="00FE5C92">
        <w:rPr>
          <w:rFonts w:eastAsia="Times New Roman"/>
          <w:bCs/>
        </w:rPr>
        <w:t>глубоким психологическим дискомфортом</w:t>
      </w:r>
      <w:r w:rsidRPr="00FE5C92">
        <w:rPr>
          <w:rFonts w:eastAsia="Times New Roman"/>
        </w:rPr>
        <w:t>, вызванным неблагополучием семейных отношений, отрицательным психологическим микроклиматом в семье, систематическими учебными неуспехами, не</w:t>
      </w:r>
      <w:r>
        <w:rPr>
          <w:rFonts w:eastAsia="Times New Roman"/>
        </w:rPr>
        <w:t xml:space="preserve"> </w:t>
      </w:r>
      <w:r w:rsidRPr="00FE5C92">
        <w:rPr>
          <w:rFonts w:eastAsia="Times New Roman"/>
        </w:rPr>
        <w:t xml:space="preserve">сложившимися взаимоотношениями со сверстниками в коллективе класса, неправильным (несправедливым, грубым) отношением к нему со стороны родителей, учителей, одноклассников; </w:t>
      </w:r>
    </w:p>
    <w:p w:rsidR="00915FA8" w:rsidRPr="00FE5C92" w:rsidRDefault="00915FA8" w:rsidP="00915FA8">
      <w:pPr>
        <w:numPr>
          <w:ilvl w:val="0"/>
          <w:numId w:val="9"/>
        </w:numPr>
        <w:suppressAutoHyphens w:val="0"/>
        <w:ind w:left="0" w:firstLine="0"/>
        <w:jc w:val="both"/>
        <w:rPr>
          <w:rFonts w:eastAsia="Times New Roman"/>
        </w:rPr>
      </w:pPr>
      <w:r w:rsidRPr="00FE5C92">
        <w:rPr>
          <w:rFonts w:eastAsia="Times New Roman"/>
          <w:bCs/>
        </w:rPr>
        <w:t>отклонениями в состоянии психологического и физического здоровья и развития,</w:t>
      </w:r>
      <w:r w:rsidRPr="00FE5C92">
        <w:rPr>
          <w:rFonts w:eastAsia="Times New Roman"/>
        </w:rPr>
        <w:t xml:space="preserve"> возрастными кризисами, акцентуациями характера и другими причинами физиологического и психоневрологического свойства; </w:t>
      </w:r>
    </w:p>
    <w:p w:rsidR="00915FA8" w:rsidRPr="00FE5C92" w:rsidRDefault="00915FA8" w:rsidP="00915FA8">
      <w:pPr>
        <w:numPr>
          <w:ilvl w:val="0"/>
          <w:numId w:val="9"/>
        </w:numPr>
        <w:suppressAutoHyphens w:val="0"/>
        <w:ind w:left="0" w:firstLine="0"/>
        <w:jc w:val="both"/>
        <w:rPr>
          <w:rFonts w:eastAsia="Times New Roman"/>
        </w:rPr>
      </w:pPr>
      <w:r w:rsidRPr="00FE5C92">
        <w:rPr>
          <w:rFonts w:eastAsia="Times New Roman"/>
          <w:bCs/>
        </w:rPr>
        <w:t>отсутствием условий для самовыражения</w:t>
      </w:r>
      <w:r w:rsidRPr="00FE5C92">
        <w:rPr>
          <w:rFonts w:eastAsia="Times New Roman"/>
        </w:rPr>
        <w:t xml:space="preserve">, незанятостью полезными видами деятельности, отсутствием позитивных и значимых социальных и </w:t>
      </w:r>
      <w:proofErr w:type="gramStart"/>
      <w:r w:rsidRPr="00FE5C92">
        <w:rPr>
          <w:rFonts w:eastAsia="Times New Roman"/>
        </w:rPr>
        <w:t>личностных жизненных целей</w:t>
      </w:r>
      <w:proofErr w:type="gramEnd"/>
      <w:r w:rsidRPr="00FE5C92">
        <w:rPr>
          <w:rFonts w:eastAsia="Times New Roman"/>
        </w:rPr>
        <w:t xml:space="preserve"> и планов; </w:t>
      </w:r>
    </w:p>
    <w:p w:rsidR="00915FA8" w:rsidRPr="00FE5C92" w:rsidRDefault="00915FA8" w:rsidP="00915FA8">
      <w:pPr>
        <w:numPr>
          <w:ilvl w:val="0"/>
          <w:numId w:val="9"/>
        </w:numPr>
        <w:suppressAutoHyphens w:val="0"/>
        <w:ind w:left="0" w:firstLine="0"/>
        <w:jc w:val="both"/>
        <w:rPr>
          <w:rFonts w:eastAsia="Times New Roman"/>
        </w:rPr>
      </w:pPr>
      <w:r w:rsidRPr="00FE5C92">
        <w:rPr>
          <w:rFonts w:eastAsia="Times New Roman"/>
          <w:bCs/>
        </w:rPr>
        <w:t>безнадзорностью</w:t>
      </w:r>
      <w:r w:rsidRPr="00FE5C92">
        <w:rPr>
          <w:rFonts w:eastAsia="Times New Roman"/>
        </w:rPr>
        <w:t xml:space="preserve">, отрицательным влиянием окружающей среды и развивающейся на этой основе социально-психологической </w:t>
      </w:r>
      <w:proofErr w:type="spellStart"/>
      <w:r w:rsidRPr="00FE5C92">
        <w:rPr>
          <w:rFonts w:eastAsia="Times New Roman"/>
        </w:rPr>
        <w:t>дезадаптацией</w:t>
      </w:r>
      <w:proofErr w:type="spellEnd"/>
      <w:r w:rsidRPr="00FE5C92">
        <w:rPr>
          <w:rFonts w:eastAsia="Times New Roman"/>
        </w:rPr>
        <w:t xml:space="preserve">, смешением социальных и личностных ценностей с позитивных на негативные. </w:t>
      </w:r>
    </w:p>
    <w:p w:rsidR="00915FA8" w:rsidRPr="00FE5C92" w:rsidRDefault="00915FA8" w:rsidP="0095455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На основании анализа литературы и законных </w:t>
      </w:r>
      <w:r w:rsidR="00AD46EC" w:rsidRPr="00FE5C92">
        <w:rPr>
          <w:rFonts w:ascii="Times New Roman" w:hAnsi="Times New Roman"/>
          <w:sz w:val="24"/>
          <w:szCs w:val="24"/>
        </w:rPr>
        <w:t>актов можно</w:t>
      </w:r>
      <w:r w:rsidRPr="00FE5C92">
        <w:rPr>
          <w:rFonts w:ascii="Times New Roman" w:hAnsi="Times New Roman"/>
          <w:sz w:val="24"/>
          <w:szCs w:val="24"/>
        </w:rPr>
        <w:t xml:space="preserve"> выделить следующие определения </w:t>
      </w:r>
      <w:r w:rsidRPr="00FE5C92">
        <w:rPr>
          <w:rFonts w:ascii="Times New Roman" w:hAnsi="Times New Roman"/>
          <w:i/>
          <w:sz w:val="24"/>
          <w:szCs w:val="24"/>
        </w:rPr>
        <w:t>профилактики</w:t>
      </w:r>
      <w:r w:rsidRPr="00FE5C92">
        <w:rPr>
          <w:rFonts w:ascii="Times New Roman" w:hAnsi="Times New Roman"/>
          <w:sz w:val="24"/>
          <w:szCs w:val="24"/>
        </w:rPr>
        <w:t>:</w:t>
      </w:r>
    </w:p>
    <w:p w:rsidR="00915FA8" w:rsidRPr="00FE5C92" w:rsidRDefault="00915FA8" w:rsidP="00915FA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использование совокупности мер разработанных для того, чтобы предотвратить возникновение и развитие каких-либо отклонений в развитии, обучении, воспитании.</w:t>
      </w:r>
    </w:p>
    <w:p w:rsidR="00915FA8" w:rsidRPr="00FE5C92" w:rsidRDefault="00915FA8" w:rsidP="00915FA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в системе реабилитации, профилактика связана с устранением, сглаживанием, снятием причин, условий и факторов, которые </w:t>
      </w:r>
      <w:proofErr w:type="gramStart"/>
      <w:r w:rsidRPr="00FE5C92">
        <w:rPr>
          <w:rFonts w:ascii="Times New Roman" w:hAnsi="Times New Roman"/>
          <w:sz w:val="24"/>
          <w:szCs w:val="24"/>
        </w:rPr>
        <w:t>вызывают  те</w:t>
      </w:r>
      <w:proofErr w:type="gramEnd"/>
      <w:r w:rsidRPr="00FE5C92">
        <w:rPr>
          <w:rFonts w:ascii="Times New Roman" w:hAnsi="Times New Roman"/>
          <w:sz w:val="24"/>
          <w:szCs w:val="24"/>
        </w:rPr>
        <w:t xml:space="preserve"> или иные отклонения в развитии личности. Чаще всего она связана со средой, социальным окружением ребенка.</w:t>
      </w:r>
    </w:p>
    <w:p w:rsidR="00915FA8" w:rsidRPr="00FE5C92" w:rsidRDefault="00915FA8" w:rsidP="00915FA8">
      <w:pPr>
        <w:pStyle w:val="a9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научно обоснованные и своевременно предпринимаемые действия, направленные на предотвращение возможных физических, </w:t>
      </w:r>
      <w:r w:rsidR="00AD46EC" w:rsidRPr="00FE5C92">
        <w:rPr>
          <w:rFonts w:ascii="Times New Roman" w:hAnsi="Times New Roman"/>
          <w:sz w:val="24"/>
          <w:szCs w:val="24"/>
        </w:rPr>
        <w:t>психологических или</w:t>
      </w:r>
      <w:r w:rsidRPr="00FE5C92">
        <w:rPr>
          <w:rFonts w:ascii="Times New Roman" w:hAnsi="Times New Roman"/>
          <w:sz w:val="24"/>
          <w:szCs w:val="24"/>
        </w:rPr>
        <w:t xml:space="preserve"> социокультурных коллизий у отдельных индивидов групп риска, сохранение, поддержание и защиту нормального уровня жизни и здоровья людей, содействие им в достижении поставленных целей и раскрытие их внутренних потенциалов</w:t>
      </w:r>
    </w:p>
    <w:p w:rsidR="00915FA8" w:rsidRPr="00FE5C92" w:rsidRDefault="00915FA8" w:rsidP="0095455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В литературе выделяется несколько уровней профилактической деятельности:</w:t>
      </w:r>
    </w:p>
    <w:p w:rsidR="00915FA8" w:rsidRPr="00FE5C92" w:rsidRDefault="00915FA8" w:rsidP="00915FA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Решение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915FA8" w:rsidRPr="00FE5C92" w:rsidRDefault="00915FA8" w:rsidP="00915FA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Меры по педагогической ориентации инфраструктуры </w:t>
      </w:r>
      <w:proofErr w:type="gramStart"/>
      <w:r w:rsidRPr="00FE5C92">
        <w:rPr>
          <w:rFonts w:ascii="Times New Roman" w:hAnsi="Times New Roman"/>
          <w:sz w:val="24"/>
          <w:szCs w:val="24"/>
        </w:rPr>
        <w:t>микро социума</w:t>
      </w:r>
      <w:proofErr w:type="gramEnd"/>
      <w:r w:rsidRPr="00FE5C92">
        <w:rPr>
          <w:rFonts w:ascii="Times New Roman" w:hAnsi="Times New Roman"/>
          <w:sz w:val="24"/>
          <w:szCs w:val="24"/>
        </w:rPr>
        <w:t>, направленные на оздоровление микросреды, в которой протекает жизнедеятельность человека.</w:t>
      </w:r>
    </w:p>
    <w:p w:rsidR="00915FA8" w:rsidRPr="00FE5C92" w:rsidRDefault="00915FA8" w:rsidP="00915FA8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Индивидуальная </w:t>
      </w:r>
      <w:proofErr w:type="spellStart"/>
      <w:r w:rsidRPr="00FE5C9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E5C92">
        <w:rPr>
          <w:rFonts w:ascii="Times New Roman" w:hAnsi="Times New Roman"/>
          <w:sz w:val="24"/>
          <w:szCs w:val="24"/>
        </w:rPr>
        <w:t>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915FA8" w:rsidRPr="00FE5C92" w:rsidRDefault="00915FA8" w:rsidP="00915FA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В основе профилактических мер лежит деятельность, направленная на:</w:t>
      </w:r>
    </w:p>
    <w:p w:rsidR="00915FA8" w:rsidRPr="00FE5C92" w:rsidRDefault="00915FA8" w:rsidP="00915FA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915FA8" w:rsidRPr="00FE5C92" w:rsidRDefault="00915FA8" w:rsidP="00915FA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осуществление психолого-педагогической и социальной помощи семье и подросткам;</w:t>
      </w:r>
    </w:p>
    <w:p w:rsidR="00915FA8" w:rsidRPr="00FE5C92" w:rsidRDefault="00915FA8" w:rsidP="00915FA8">
      <w:pPr>
        <w:pStyle w:val="a9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915FA8" w:rsidRPr="00FE5C92" w:rsidRDefault="00915FA8" w:rsidP="0095455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Различают следующие виды профилактической деятельности: первичная, </w:t>
      </w:r>
      <w:r w:rsidR="00AD46EC" w:rsidRPr="00FE5C92">
        <w:rPr>
          <w:rFonts w:ascii="Times New Roman" w:hAnsi="Times New Roman"/>
          <w:sz w:val="24"/>
          <w:szCs w:val="24"/>
        </w:rPr>
        <w:t>вторичная, третичная</w:t>
      </w:r>
      <w:r w:rsidRPr="00FE5C92">
        <w:rPr>
          <w:rFonts w:ascii="Times New Roman" w:hAnsi="Times New Roman"/>
          <w:sz w:val="24"/>
          <w:szCs w:val="24"/>
        </w:rPr>
        <w:t>.</w:t>
      </w:r>
    </w:p>
    <w:p w:rsidR="00915FA8" w:rsidRPr="00FE5C92" w:rsidRDefault="00915FA8" w:rsidP="0095455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i/>
          <w:sz w:val="24"/>
          <w:szCs w:val="24"/>
          <w:u w:val="single"/>
        </w:rPr>
        <w:t>Первичная профилактика</w:t>
      </w:r>
      <w:r w:rsidRPr="00FE5C92">
        <w:rPr>
          <w:rFonts w:ascii="Times New Roman" w:hAnsi="Times New Roman"/>
          <w:sz w:val="24"/>
          <w:szCs w:val="24"/>
        </w:rPr>
        <w:t xml:space="preserve">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</w:t>
      </w:r>
      <w:r w:rsidR="00274FAF" w:rsidRPr="00FE5C92">
        <w:rPr>
          <w:rFonts w:ascii="Times New Roman" w:hAnsi="Times New Roman"/>
          <w:i/>
          <w:sz w:val="24"/>
          <w:szCs w:val="24"/>
        </w:rPr>
        <w:t>решение еще</w:t>
      </w:r>
      <w:r w:rsidRPr="00FE5C92">
        <w:rPr>
          <w:rFonts w:ascii="Times New Roman" w:hAnsi="Times New Roman"/>
          <w:i/>
          <w:sz w:val="24"/>
          <w:szCs w:val="24"/>
        </w:rPr>
        <w:t xml:space="preserve"> не возникших проблем</w:t>
      </w:r>
      <w:r w:rsidRPr="00FE5C92">
        <w:rPr>
          <w:rFonts w:ascii="Times New Roman" w:hAnsi="Times New Roman"/>
          <w:sz w:val="24"/>
          <w:szCs w:val="24"/>
        </w:rPr>
        <w:t xml:space="preserve">, поэтому ряд мер принимается задолго до их возникновения. </w:t>
      </w:r>
    </w:p>
    <w:p w:rsidR="00915FA8" w:rsidRPr="00FE5C92" w:rsidRDefault="00915FA8" w:rsidP="002A412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На уровне ранних проявлений склонности к совершению правонарушений  профилактическую функцию выполняют институты </w:t>
      </w:r>
      <w:r w:rsidRPr="00FE5C92">
        <w:rPr>
          <w:rFonts w:ascii="Times New Roman" w:hAnsi="Times New Roman"/>
          <w:i/>
          <w:sz w:val="24"/>
          <w:szCs w:val="24"/>
        </w:rPr>
        <w:t>семьи и школы</w:t>
      </w:r>
      <w:r w:rsidRPr="00FE5C92">
        <w:rPr>
          <w:rFonts w:ascii="Times New Roman" w:hAnsi="Times New Roman"/>
          <w:sz w:val="24"/>
          <w:szCs w:val="24"/>
        </w:rPr>
        <w:t xml:space="preserve"> в лице родителей, учителей, социальных педагогов и психологов школы, а также система внешкольных досуговых учреждений микро социума в форме клубов, спортивных секций и т.п. Сутью профилактической деятельности на данном этапе является создание для ребенка и подростка, условий и возможностей, с одной стороны, удовлетворять свои потребности социально положительными способами, а с другой, своевременно предлагать </w:t>
      </w:r>
      <w:r w:rsidRPr="00FE5C92">
        <w:rPr>
          <w:rFonts w:ascii="Times New Roman" w:hAnsi="Times New Roman"/>
          <w:sz w:val="24"/>
          <w:szCs w:val="24"/>
        </w:rPr>
        <w:lastRenderedPageBreak/>
        <w:t xml:space="preserve">квалифицированную помощь в субъективно сложной для ребенка жизненной ситуации, могущей стать ситуацией риска.              </w:t>
      </w:r>
    </w:p>
    <w:p w:rsidR="00915FA8" w:rsidRPr="00FE5C92" w:rsidRDefault="002A412E" w:rsidP="00915FA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4FAF">
        <w:rPr>
          <w:rFonts w:ascii="Times New Roman" w:hAnsi="Times New Roman"/>
          <w:sz w:val="24"/>
          <w:szCs w:val="24"/>
        </w:rPr>
        <w:t xml:space="preserve">Первый </w:t>
      </w:r>
      <w:r w:rsidR="00915FA8" w:rsidRPr="00FE5C92">
        <w:rPr>
          <w:rFonts w:ascii="Times New Roman" w:hAnsi="Times New Roman"/>
          <w:sz w:val="24"/>
          <w:szCs w:val="24"/>
        </w:rPr>
        <w:t xml:space="preserve">подход можно отнести к </w:t>
      </w:r>
      <w:r w:rsidR="00915FA8" w:rsidRPr="00FE5C92">
        <w:rPr>
          <w:rFonts w:ascii="Times New Roman" w:hAnsi="Times New Roman"/>
          <w:i/>
          <w:sz w:val="24"/>
          <w:szCs w:val="24"/>
        </w:rPr>
        <w:t>общей профилактике</w:t>
      </w:r>
      <w:r w:rsidR="00915FA8" w:rsidRPr="00FE5C92">
        <w:rPr>
          <w:rFonts w:ascii="Times New Roman" w:hAnsi="Times New Roman"/>
          <w:sz w:val="24"/>
          <w:szCs w:val="24"/>
        </w:rPr>
        <w:t xml:space="preserve">, </w:t>
      </w:r>
    </w:p>
    <w:p w:rsidR="00915FA8" w:rsidRPr="00FE5C92" w:rsidRDefault="00915FA8" w:rsidP="002A412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i/>
          <w:sz w:val="24"/>
          <w:szCs w:val="24"/>
        </w:rPr>
        <w:t>Общая профилактика</w:t>
      </w:r>
      <w:r w:rsidRPr="00FE5C92">
        <w:rPr>
          <w:rFonts w:ascii="Times New Roman" w:hAnsi="Times New Roman"/>
          <w:sz w:val="24"/>
          <w:szCs w:val="24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 </w:t>
      </w:r>
    </w:p>
    <w:p w:rsidR="00915FA8" w:rsidRPr="00FE5C92" w:rsidRDefault="00915FA8" w:rsidP="00915FA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E5C92">
        <w:rPr>
          <w:rFonts w:ascii="Times New Roman" w:hAnsi="Times New Roman"/>
          <w:sz w:val="24"/>
          <w:szCs w:val="24"/>
        </w:rPr>
        <w:t xml:space="preserve">В современной интегрированной модели социально-педагогической деятельности школы </w:t>
      </w:r>
      <w:r w:rsidR="002A412E" w:rsidRPr="00FE5C92">
        <w:rPr>
          <w:rFonts w:ascii="Times New Roman" w:hAnsi="Times New Roman"/>
          <w:sz w:val="24"/>
          <w:szCs w:val="24"/>
        </w:rPr>
        <w:t>по ранней</w:t>
      </w:r>
      <w:r w:rsidRPr="00FE5C92">
        <w:rPr>
          <w:rFonts w:ascii="Times New Roman" w:hAnsi="Times New Roman"/>
          <w:sz w:val="24"/>
          <w:szCs w:val="24"/>
        </w:rPr>
        <w:t xml:space="preserve"> профилактик</w:t>
      </w:r>
      <w:r w:rsidR="002A412E">
        <w:rPr>
          <w:rFonts w:ascii="Times New Roman" w:hAnsi="Times New Roman"/>
          <w:sz w:val="24"/>
          <w:szCs w:val="24"/>
        </w:rPr>
        <w:t>е</w:t>
      </w:r>
      <w:r w:rsidRPr="00FE5C92">
        <w:rPr>
          <w:rFonts w:ascii="Times New Roman" w:hAnsi="Times New Roman"/>
          <w:sz w:val="24"/>
          <w:szCs w:val="24"/>
        </w:rPr>
        <w:t xml:space="preserve"> правонарушений </w:t>
      </w:r>
      <w:r w:rsidR="00AD46EC" w:rsidRPr="00FE5C92">
        <w:rPr>
          <w:rFonts w:ascii="Times New Roman" w:hAnsi="Times New Roman"/>
          <w:sz w:val="24"/>
          <w:szCs w:val="24"/>
        </w:rPr>
        <w:t>несовершеннолетних, ключевыми</w:t>
      </w:r>
      <w:r w:rsidRPr="00FE5C92">
        <w:rPr>
          <w:rFonts w:ascii="Times New Roman" w:hAnsi="Times New Roman"/>
          <w:sz w:val="24"/>
          <w:szCs w:val="24"/>
        </w:rPr>
        <w:t xml:space="preserve"> концептуальными положениями являются следующие:</w:t>
      </w:r>
    </w:p>
    <w:p w:rsidR="00915FA8" w:rsidRPr="00FE5C92" w:rsidRDefault="00915FA8" w:rsidP="00915FA8">
      <w:pPr>
        <w:pStyle w:val="a9"/>
        <w:numPr>
          <w:ilvl w:val="0"/>
          <w:numId w:val="13"/>
        </w:numPr>
        <w:tabs>
          <w:tab w:val="clear" w:pos="360"/>
          <w:tab w:val="num" w:pos="92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центром социально-педагогической системы образования является личность ребенка, на которую направлено семейное воспитание и общественная забота;</w:t>
      </w:r>
    </w:p>
    <w:p w:rsidR="00915FA8" w:rsidRPr="00FE5C92" w:rsidRDefault="00915FA8" w:rsidP="00915FA8">
      <w:pPr>
        <w:pStyle w:val="a9"/>
        <w:numPr>
          <w:ilvl w:val="0"/>
          <w:numId w:val="13"/>
        </w:numPr>
        <w:tabs>
          <w:tab w:val="clear" w:pos="360"/>
          <w:tab w:val="num" w:pos="92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социально-педагогическая деятельность школы предполагает гуманно личностный подход к ребенку в процессе обучения, воспитания и развития; личностно-ориентированную педагогику сотрудничества детей и взрослых, современные инновационные методики и технологии.</w:t>
      </w:r>
    </w:p>
    <w:p w:rsidR="00915FA8" w:rsidRPr="00FE5C92" w:rsidRDefault="00915FA8" w:rsidP="00915FA8">
      <w:pPr>
        <w:pStyle w:val="a9"/>
        <w:numPr>
          <w:ilvl w:val="0"/>
          <w:numId w:val="13"/>
        </w:numPr>
        <w:tabs>
          <w:tab w:val="clear" w:pos="360"/>
          <w:tab w:val="num" w:pos="92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интеграция воспитательных воздействий школы, системы дополнительного образования, семьи, общественных институтов, государственных учреждений, на которые возложены функции ранней профилактики </w:t>
      </w:r>
      <w:proofErr w:type="spellStart"/>
      <w:r w:rsidRPr="00FE5C92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 поведения подростков, основывается на межведомственном подходе;</w:t>
      </w:r>
    </w:p>
    <w:p w:rsidR="00915FA8" w:rsidRPr="00FE5C92" w:rsidRDefault="00915FA8" w:rsidP="00915FA8">
      <w:pPr>
        <w:pStyle w:val="a9"/>
        <w:numPr>
          <w:ilvl w:val="0"/>
          <w:numId w:val="13"/>
        </w:numPr>
        <w:tabs>
          <w:tab w:val="clear" w:pos="360"/>
          <w:tab w:val="num" w:pos="92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поиск контактов с семьей, включение родителей в целенаправленную социально-воспитательную деятельность;</w:t>
      </w:r>
    </w:p>
    <w:p w:rsidR="00915FA8" w:rsidRPr="00FE5C92" w:rsidRDefault="00915FA8" w:rsidP="00915FA8">
      <w:pPr>
        <w:pStyle w:val="a9"/>
        <w:numPr>
          <w:ilvl w:val="0"/>
          <w:numId w:val="13"/>
        </w:numPr>
        <w:tabs>
          <w:tab w:val="clear" w:pos="360"/>
          <w:tab w:val="num" w:pos="92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создание инфраструктуры дополнительного образования на базе школы в сфере свободного времени подростков;</w:t>
      </w:r>
    </w:p>
    <w:p w:rsidR="00915FA8" w:rsidRPr="00FE5C92" w:rsidRDefault="00915FA8" w:rsidP="002A412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Содержание социально-педагогической деятельности школы раскрывается в совокупности содержательных видов деятельности в сфере учебного и вне учебного времени: </w:t>
      </w:r>
    </w:p>
    <w:p w:rsidR="00915FA8" w:rsidRPr="00FE5C92" w:rsidRDefault="00915FA8" w:rsidP="00915FA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C92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FE5C92">
        <w:rPr>
          <w:rFonts w:ascii="Times New Roman" w:hAnsi="Times New Roman"/>
          <w:sz w:val="24"/>
          <w:szCs w:val="24"/>
        </w:rPr>
        <w:t xml:space="preserve"> учебная деятельность; </w:t>
      </w:r>
    </w:p>
    <w:p w:rsidR="00915FA8" w:rsidRPr="00FE5C92" w:rsidRDefault="00915FA8" w:rsidP="00915FA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культурно-досуговая деятельность (в сфере учебного и свободного времени); </w:t>
      </w:r>
    </w:p>
    <w:p w:rsidR="00915FA8" w:rsidRPr="00FE5C92" w:rsidRDefault="00915FA8" w:rsidP="00915FA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>спортивно-оздоровительная деятельность, игровая деятельность (реализуется в учебное и свободное время в разнообразных формах);</w:t>
      </w:r>
    </w:p>
    <w:p w:rsidR="00915FA8" w:rsidRPr="00FE5C92" w:rsidRDefault="00915FA8" w:rsidP="00915FA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трудовая деятельность; </w:t>
      </w:r>
    </w:p>
    <w:p w:rsidR="00915FA8" w:rsidRPr="00FE5C92" w:rsidRDefault="00915FA8" w:rsidP="00915FA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туристско-краеведческая деятельность; </w:t>
      </w:r>
    </w:p>
    <w:p w:rsidR="00915FA8" w:rsidRPr="00FE5C92" w:rsidRDefault="00915FA8" w:rsidP="00915FA8">
      <w:pPr>
        <w:pStyle w:val="a9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учебно-исследовательская деятельность.                                    </w:t>
      </w:r>
    </w:p>
    <w:p w:rsidR="00915FA8" w:rsidRPr="00FE5C92" w:rsidRDefault="00915FA8" w:rsidP="00915FA8">
      <w:pPr>
        <w:jc w:val="both"/>
      </w:pPr>
      <w:r>
        <w:rPr>
          <w:rFonts w:eastAsia="Times New Roman"/>
        </w:rPr>
        <w:t xml:space="preserve">               </w:t>
      </w:r>
      <w:r w:rsidRPr="00FE5C92">
        <w:rPr>
          <w:rFonts w:eastAsia="Times New Roman"/>
        </w:rPr>
        <w:t xml:space="preserve">Все компоненты учебно-воспитательного процесса школы в сфере свободного </w:t>
      </w:r>
      <w:r w:rsidR="00AD46EC" w:rsidRPr="00FE5C92">
        <w:rPr>
          <w:rFonts w:eastAsia="Times New Roman"/>
        </w:rPr>
        <w:t>времени направлены</w:t>
      </w:r>
      <w:r w:rsidRPr="00FE5C92">
        <w:rPr>
          <w:rFonts w:eastAsia="Times New Roman"/>
        </w:rPr>
        <w:t xml:space="preserve">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правонарушений среди несовершеннолетних</w:t>
      </w:r>
      <w:r w:rsidRPr="00FE5C92">
        <w:t>.</w:t>
      </w:r>
    </w:p>
    <w:p w:rsidR="00915FA8" w:rsidRPr="00FE5C92" w:rsidRDefault="00915FA8" w:rsidP="002A412E">
      <w:pPr>
        <w:ind w:firstLine="708"/>
        <w:jc w:val="both"/>
        <w:rPr>
          <w:rFonts w:eastAsia="Times New Roman"/>
          <w:color w:val="000000"/>
        </w:rPr>
      </w:pPr>
      <w:r w:rsidRPr="00FE5C92">
        <w:rPr>
          <w:rFonts w:eastAsia="Times New Roman"/>
          <w:color w:val="000000"/>
        </w:rPr>
        <w:t>В программе сделан акцент на комплексный, системный подход, позволяющий исследовать профилактику правонарушений и безнадзорности несовершеннолетних: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color w:val="000000"/>
          <w:sz w:val="24"/>
          <w:szCs w:val="24"/>
        </w:rPr>
        <w:t>как многоаспектную систему (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А.В.Мудрик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>);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color w:val="000000"/>
          <w:sz w:val="24"/>
          <w:szCs w:val="24"/>
        </w:rPr>
        <w:t xml:space="preserve">личностно-ориентированный подход, нацеленный на </w:t>
      </w:r>
      <w:proofErr w:type="gramStart"/>
      <w:r w:rsidRPr="00FE5C92">
        <w:rPr>
          <w:rFonts w:ascii="Times New Roman" w:hAnsi="Times New Roman"/>
          <w:color w:val="000000"/>
          <w:sz w:val="24"/>
          <w:szCs w:val="24"/>
        </w:rPr>
        <w:t>улучшение  положения</w:t>
      </w:r>
      <w:proofErr w:type="gramEnd"/>
      <w:r w:rsidRPr="00FE5C92">
        <w:rPr>
          <w:rFonts w:ascii="Times New Roman" w:hAnsi="Times New Roman"/>
          <w:color w:val="000000"/>
          <w:sz w:val="24"/>
          <w:szCs w:val="24"/>
        </w:rPr>
        <w:t xml:space="preserve"> ребенка и защиту его прав в соответствии с особенностями социального становления и существующими правовыми нормами (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А.М.Нечаева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>);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color w:val="000000"/>
          <w:sz w:val="24"/>
          <w:szCs w:val="24"/>
        </w:rPr>
        <w:t>профилактическую работу с детьми «группы риска» (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Л.В.Маленкова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С.В.Березин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>);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color w:val="000000"/>
          <w:sz w:val="24"/>
          <w:szCs w:val="24"/>
        </w:rPr>
        <w:t xml:space="preserve">концепции социально-психологических </w:t>
      </w:r>
      <w:r w:rsidR="00AD46EC" w:rsidRPr="00FE5C92">
        <w:rPr>
          <w:rFonts w:ascii="Times New Roman" w:hAnsi="Times New Roman"/>
          <w:color w:val="000000"/>
          <w:sz w:val="24"/>
          <w:szCs w:val="24"/>
        </w:rPr>
        <w:t>технологий (</w:t>
      </w:r>
      <w:r w:rsidRPr="00FE5C92">
        <w:rPr>
          <w:rFonts w:ascii="Times New Roman" w:hAnsi="Times New Roman"/>
          <w:color w:val="000000"/>
          <w:sz w:val="24"/>
          <w:szCs w:val="24"/>
        </w:rPr>
        <w:t xml:space="preserve">М.А.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Галагузова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>);</w:t>
      </w:r>
    </w:p>
    <w:p w:rsidR="00915FA8" w:rsidRPr="00FE5C92" w:rsidRDefault="00915FA8" w:rsidP="00915FA8">
      <w:pPr>
        <w:numPr>
          <w:ilvl w:val="0"/>
          <w:numId w:val="15"/>
        </w:numPr>
        <w:suppressAutoHyphens w:val="0"/>
        <w:ind w:left="0" w:firstLine="0"/>
        <w:jc w:val="both"/>
      </w:pPr>
      <w:r w:rsidRPr="00FE5C92">
        <w:t xml:space="preserve">характеристику путей и средств </w:t>
      </w:r>
      <w:r w:rsidR="00AD46EC" w:rsidRPr="00FE5C92">
        <w:t>профилактики (</w:t>
      </w:r>
      <w:r w:rsidRPr="00FE5C92">
        <w:t xml:space="preserve">Я.И. </w:t>
      </w:r>
      <w:proofErr w:type="spellStart"/>
      <w:r w:rsidRPr="00FE5C92">
        <w:t>Гилинский</w:t>
      </w:r>
      <w:proofErr w:type="spellEnd"/>
      <w:r w:rsidRPr="00FE5C92">
        <w:t xml:space="preserve">, Ю.А. </w:t>
      </w:r>
      <w:proofErr w:type="spellStart"/>
      <w:r w:rsidRPr="00FE5C92">
        <w:t>Клейберг</w:t>
      </w:r>
      <w:proofErr w:type="spellEnd"/>
      <w:r w:rsidRPr="00FE5C92">
        <w:t xml:space="preserve">); 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color w:val="000000"/>
          <w:sz w:val="24"/>
          <w:szCs w:val="24"/>
        </w:rPr>
        <w:t xml:space="preserve">особенности личности несовершеннолетнего правонарушителя (Б.Н. Алмазов, B.C. Афанасьев, П.П.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Блонский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>, А.Я. Гердт, М.Н. А.С. Макаренко, Л.И. Маленкова);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color w:val="000000"/>
          <w:sz w:val="24"/>
          <w:szCs w:val="24"/>
        </w:rPr>
        <w:t xml:space="preserve">возникновение причин противоправного поведения (С.А.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Беличева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Л.С. Выготский, В.Я.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Гиндинкин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Л.М. </w:t>
      </w:r>
      <w:proofErr w:type="spellStart"/>
      <w:proofErr w:type="gramStart"/>
      <w:r w:rsidRPr="00FE5C92">
        <w:rPr>
          <w:rFonts w:ascii="Times New Roman" w:hAnsi="Times New Roman"/>
          <w:color w:val="000000"/>
          <w:sz w:val="24"/>
          <w:szCs w:val="24"/>
        </w:rPr>
        <w:t>Зюбина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>,,</w:t>
      </w:r>
      <w:proofErr w:type="gramEnd"/>
      <w:r w:rsidRPr="00FE5C92">
        <w:rPr>
          <w:rFonts w:ascii="Times New Roman" w:hAnsi="Times New Roman"/>
          <w:color w:val="000000"/>
          <w:sz w:val="24"/>
          <w:szCs w:val="24"/>
        </w:rPr>
        <w:t xml:space="preserve"> А.И. Кочетов, Г.В. Морозов)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проблемы профилактики правонарушений несовершеннолетних </w:t>
      </w:r>
    </w:p>
    <w:p w:rsidR="00915FA8" w:rsidRPr="00FE5C92" w:rsidRDefault="00915FA8" w:rsidP="00915FA8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sz w:val="24"/>
          <w:szCs w:val="24"/>
        </w:rPr>
        <w:t xml:space="preserve">(В.К. Андриевский, А.С. Белкина, Н.И. Болдырев, М.И. </w:t>
      </w:r>
      <w:proofErr w:type="spellStart"/>
      <w:r w:rsidRPr="00FE5C92">
        <w:rPr>
          <w:rFonts w:ascii="Times New Roman" w:hAnsi="Times New Roman"/>
          <w:sz w:val="24"/>
          <w:szCs w:val="24"/>
        </w:rPr>
        <w:t>Вейт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, Г.В. Вершинина, В.И. </w:t>
      </w:r>
      <w:proofErr w:type="spellStart"/>
      <w:r w:rsidRPr="00FE5C92">
        <w:rPr>
          <w:rFonts w:ascii="Times New Roman" w:hAnsi="Times New Roman"/>
          <w:sz w:val="24"/>
          <w:szCs w:val="24"/>
        </w:rPr>
        <w:t>Загвязинский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, Н.А. Катаева, И.С. </w:t>
      </w:r>
      <w:proofErr w:type="spellStart"/>
      <w:r w:rsidRPr="00FE5C92">
        <w:rPr>
          <w:rFonts w:ascii="Times New Roman" w:hAnsi="Times New Roman"/>
          <w:sz w:val="24"/>
          <w:szCs w:val="24"/>
        </w:rPr>
        <w:t>Клемантович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, В.В. Коновалов, Н.Р. </w:t>
      </w:r>
      <w:proofErr w:type="spellStart"/>
      <w:r w:rsidRPr="00FE5C92">
        <w:rPr>
          <w:rFonts w:ascii="Times New Roman" w:hAnsi="Times New Roman"/>
          <w:sz w:val="24"/>
          <w:szCs w:val="24"/>
        </w:rPr>
        <w:t>Косевич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, Ю.Н. Крупка, Ф.А. </w:t>
      </w:r>
      <w:proofErr w:type="spellStart"/>
      <w:r w:rsidRPr="00FE5C92">
        <w:rPr>
          <w:rFonts w:ascii="Times New Roman" w:hAnsi="Times New Roman"/>
          <w:sz w:val="24"/>
          <w:szCs w:val="24"/>
        </w:rPr>
        <w:t>Лопушанский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, А. Бандура, Г. </w:t>
      </w:r>
      <w:proofErr w:type="spellStart"/>
      <w:r w:rsidRPr="00FE5C92">
        <w:rPr>
          <w:rFonts w:ascii="Times New Roman" w:hAnsi="Times New Roman"/>
          <w:sz w:val="24"/>
          <w:szCs w:val="24"/>
        </w:rPr>
        <w:t>Кэплан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FE5C92">
        <w:rPr>
          <w:rFonts w:ascii="Times New Roman" w:hAnsi="Times New Roman"/>
          <w:sz w:val="24"/>
          <w:szCs w:val="24"/>
        </w:rPr>
        <w:t>Уолтере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, Т. </w:t>
      </w:r>
      <w:proofErr w:type="spellStart"/>
      <w:proofErr w:type="gramStart"/>
      <w:r w:rsidRPr="00FE5C92">
        <w:rPr>
          <w:rFonts w:ascii="Times New Roman" w:hAnsi="Times New Roman"/>
          <w:sz w:val="24"/>
          <w:szCs w:val="24"/>
        </w:rPr>
        <w:t>Шибутани</w:t>
      </w:r>
      <w:proofErr w:type="spellEnd"/>
      <w:r w:rsidRPr="00FE5C9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особенности деятельности ОУ по профилактике правонарушений (Ю.В.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Гербеев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Г.И.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Забрянский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Н.Г.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Кобец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Н.Д. Кузнецова, И.Б. Михайловская, М.С.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Неймарк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А.Ф. Никитин, Р.В.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Овчарова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В.Ф. Пирожков, В.Г. Степанов, В.Д.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Шадриков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Б.П.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Буунк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>, Р. Мертон)</w:t>
      </w:r>
    </w:p>
    <w:p w:rsidR="00915FA8" w:rsidRPr="00FE5C92" w:rsidRDefault="00915FA8" w:rsidP="00915FA8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5C92">
        <w:rPr>
          <w:rFonts w:ascii="Times New Roman" w:hAnsi="Times New Roman"/>
          <w:bCs/>
          <w:sz w:val="24"/>
          <w:szCs w:val="24"/>
        </w:rPr>
        <w:t xml:space="preserve">пути совершенствования системы профилактики правонарушений </w:t>
      </w:r>
      <w:r w:rsidR="00AD46EC" w:rsidRPr="00FE5C92">
        <w:rPr>
          <w:rFonts w:ascii="Times New Roman" w:hAnsi="Times New Roman"/>
          <w:bCs/>
          <w:sz w:val="24"/>
          <w:szCs w:val="24"/>
        </w:rPr>
        <w:t>несовершеннолетних</w:t>
      </w:r>
      <w:r w:rsidR="00AD46EC" w:rsidRPr="00FE5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6EC" w:rsidRPr="00FE5C92">
        <w:rPr>
          <w:rFonts w:ascii="Times New Roman" w:hAnsi="Times New Roman"/>
          <w:b/>
          <w:bCs/>
          <w:sz w:val="24"/>
          <w:szCs w:val="24"/>
        </w:rPr>
        <w:t>(</w:t>
      </w:r>
      <w:r w:rsidRPr="00FE5C92">
        <w:rPr>
          <w:rFonts w:ascii="Times New Roman" w:hAnsi="Times New Roman"/>
          <w:bCs/>
          <w:sz w:val="24"/>
          <w:szCs w:val="24"/>
        </w:rPr>
        <w:t xml:space="preserve">С.А </w:t>
      </w:r>
      <w:proofErr w:type="spellStart"/>
      <w:r w:rsidRPr="00FE5C92">
        <w:rPr>
          <w:rFonts w:ascii="Times New Roman" w:hAnsi="Times New Roman"/>
          <w:bCs/>
          <w:sz w:val="24"/>
          <w:szCs w:val="24"/>
        </w:rPr>
        <w:t>Косабуцкая</w:t>
      </w:r>
      <w:proofErr w:type="spellEnd"/>
      <w:r w:rsidRPr="00FE5C92">
        <w:rPr>
          <w:rFonts w:ascii="Times New Roman" w:hAnsi="Times New Roman"/>
          <w:bCs/>
          <w:sz w:val="24"/>
          <w:szCs w:val="24"/>
        </w:rPr>
        <w:t>,</w:t>
      </w:r>
      <w:r w:rsidRPr="00FE5C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5C92">
        <w:rPr>
          <w:rFonts w:ascii="Times New Roman" w:hAnsi="Times New Roman"/>
          <w:color w:val="000000"/>
          <w:sz w:val="24"/>
          <w:szCs w:val="24"/>
        </w:rPr>
        <w:t>В.А.Ананьев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E5C92">
        <w:rPr>
          <w:rFonts w:ascii="Times New Roman" w:hAnsi="Times New Roman"/>
          <w:color w:val="000000"/>
          <w:sz w:val="24"/>
          <w:szCs w:val="24"/>
        </w:rPr>
        <w:t>Я.В.Малыхина</w:t>
      </w:r>
      <w:proofErr w:type="spellEnd"/>
      <w:r w:rsidRPr="00FE5C92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FE5C92">
        <w:rPr>
          <w:rFonts w:ascii="Times New Roman" w:hAnsi="Times New Roman"/>
          <w:color w:val="000000"/>
          <w:sz w:val="24"/>
          <w:szCs w:val="24"/>
        </w:rPr>
        <w:t>.</w:t>
      </w:r>
    </w:p>
    <w:p w:rsidR="00915FA8" w:rsidRPr="00FE5C92" w:rsidRDefault="00915FA8" w:rsidP="00915FA8">
      <w:pPr>
        <w:pStyle w:val="a7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E5C92">
        <w:t xml:space="preserve">изучение личности несовершеннолетнего правонарушителя (Б.Н. Алмазов, А.Г. </w:t>
      </w:r>
      <w:proofErr w:type="spellStart"/>
      <w:r w:rsidRPr="00FE5C92">
        <w:t>Асмолов</w:t>
      </w:r>
      <w:proofErr w:type="spellEnd"/>
      <w:r w:rsidRPr="00FE5C92">
        <w:t xml:space="preserve">, B.C. Афанасьев, П.Г. Вельский, П.П. </w:t>
      </w:r>
      <w:proofErr w:type="spellStart"/>
      <w:r w:rsidRPr="00FE5C92">
        <w:t>Блонский</w:t>
      </w:r>
      <w:proofErr w:type="spellEnd"/>
      <w:r w:rsidRPr="00FE5C92">
        <w:t xml:space="preserve">, А.Я. Гердт, М.Н. </w:t>
      </w:r>
      <w:proofErr w:type="spellStart"/>
      <w:r w:rsidRPr="00FE5C92">
        <w:t>Гернет</w:t>
      </w:r>
      <w:proofErr w:type="spellEnd"/>
      <w:r w:rsidRPr="00FE5C92">
        <w:t xml:space="preserve">, А.С. Макаренко, Л.И. Маленкова, А.Е. </w:t>
      </w:r>
      <w:proofErr w:type="spellStart"/>
      <w:r w:rsidRPr="00FE5C92">
        <w:t>Личко</w:t>
      </w:r>
      <w:proofErr w:type="spellEnd"/>
      <w:r w:rsidRPr="00FE5C92">
        <w:t xml:space="preserve">). </w:t>
      </w:r>
    </w:p>
    <w:p w:rsidR="006706E8" w:rsidRDefault="00915FA8" w:rsidP="00E54179">
      <w:pPr>
        <w:pStyle w:val="a9"/>
        <w:jc w:val="both"/>
        <w:rPr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F7B66">
        <w:rPr>
          <w:rFonts w:ascii="Times New Roman" w:hAnsi="Times New Roman"/>
          <w:color w:val="000000"/>
          <w:sz w:val="24"/>
          <w:szCs w:val="24"/>
        </w:rPr>
        <w:t>Взаимосвязь указанных подходов строится на основе     объединения    теории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B66">
        <w:rPr>
          <w:rFonts w:ascii="Times New Roman" w:hAnsi="Times New Roman"/>
          <w:color w:val="000000"/>
          <w:sz w:val="24"/>
          <w:szCs w:val="24"/>
        </w:rPr>
        <w:t>практики, что позволяет предположить практический результат</w:t>
      </w:r>
      <w:r>
        <w:rPr>
          <w:rFonts w:ascii="Times New Roman" w:hAnsi="Times New Roman"/>
          <w:color w:val="000000"/>
          <w:sz w:val="24"/>
          <w:szCs w:val="24"/>
        </w:rPr>
        <w:t xml:space="preserve"> данной программы «Профилактика</w:t>
      </w:r>
      <w:r w:rsidR="002A412E">
        <w:rPr>
          <w:rFonts w:ascii="Times New Roman" w:hAnsi="Times New Roman"/>
          <w:color w:val="000000"/>
          <w:sz w:val="24"/>
          <w:szCs w:val="24"/>
        </w:rPr>
        <w:t xml:space="preserve"> безнадзорности и</w:t>
      </w:r>
      <w:r w:rsidRPr="00FF7B66">
        <w:rPr>
          <w:rFonts w:ascii="Times New Roman" w:hAnsi="Times New Roman"/>
          <w:color w:val="000000"/>
          <w:sz w:val="24"/>
          <w:szCs w:val="24"/>
        </w:rPr>
        <w:t xml:space="preserve"> правонарушений несовершеннолетних» и способствовать значительному снижению совершений правонарушений и </w:t>
      </w:r>
      <w:r w:rsidR="00AD46EC" w:rsidRPr="00FF7B66">
        <w:rPr>
          <w:rFonts w:ascii="Times New Roman" w:hAnsi="Times New Roman"/>
          <w:color w:val="000000"/>
          <w:sz w:val="24"/>
          <w:szCs w:val="24"/>
        </w:rPr>
        <w:t>безнадзорности детей</w:t>
      </w:r>
      <w:r w:rsidRPr="00805AEC">
        <w:rPr>
          <w:rFonts w:ascii="Times New Roman" w:hAnsi="Times New Roman"/>
          <w:color w:val="000000"/>
          <w:sz w:val="24"/>
          <w:szCs w:val="24"/>
        </w:rPr>
        <w:t>.</w:t>
      </w:r>
      <w:r w:rsidRPr="00805AEC">
        <w:rPr>
          <w:rFonts w:ascii="Times New Roman" w:hAnsi="Times New Roman"/>
          <w:sz w:val="24"/>
          <w:szCs w:val="24"/>
        </w:rPr>
        <w:t xml:space="preserve"> При этом все компоненты учебно-воспитательного процесса школы в сфере свободного </w:t>
      </w:r>
      <w:r w:rsidR="00AD46EC" w:rsidRPr="00805AEC">
        <w:rPr>
          <w:rFonts w:ascii="Times New Roman" w:hAnsi="Times New Roman"/>
          <w:sz w:val="24"/>
          <w:szCs w:val="24"/>
        </w:rPr>
        <w:t>времени направлены</w:t>
      </w:r>
      <w:r w:rsidRPr="00805AEC">
        <w:rPr>
          <w:rFonts w:ascii="Times New Roman" w:hAnsi="Times New Roman"/>
          <w:sz w:val="24"/>
          <w:szCs w:val="24"/>
        </w:rPr>
        <w:t xml:space="preserve">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правонару</w:t>
      </w:r>
      <w:r w:rsidR="00E54179">
        <w:rPr>
          <w:rFonts w:ascii="Times New Roman" w:hAnsi="Times New Roman"/>
          <w:sz w:val="24"/>
          <w:szCs w:val="24"/>
        </w:rPr>
        <w:t>шений среди несовершеннолетних.</w:t>
      </w:r>
    </w:p>
    <w:p w:rsidR="006706E8" w:rsidRDefault="006706E8" w:rsidP="00915FA8">
      <w:pPr>
        <w:jc w:val="center"/>
        <w:rPr>
          <w:rFonts w:eastAsia="Times New Roman"/>
          <w:b/>
        </w:rPr>
      </w:pPr>
    </w:p>
    <w:p w:rsidR="00915FA8" w:rsidRDefault="00915FA8" w:rsidP="00915FA8">
      <w:pPr>
        <w:jc w:val="center"/>
        <w:rPr>
          <w:rFonts w:eastAsia="Times New Roman"/>
          <w:b/>
        </w:rPr>
      </w:pPr>
      <w:r w:rsidRPr="001C39AC">
        <w:rPr>
          <w:rFonts w:eastAsia="Times New Roman"/>
          <w:b/>
        </w:rPr>
        <w:t>3.Основная часть.</w:t>
      </w:r>
    </w:p>
    <w:p w:rsidR="00915FA8" w:rsidRPr="001C39AC" w:rsidRDefault="00915FA8" w:rsidP="00915FA8">
      <w:pPr>
        <w:jc w:val="center"/>
        <w:rPr>
          <w:rFonts w:eastAsia="Times New Roman"/>
          <w:b/>
        </w:rPr>
      </w:pPr>
    </w:p>
    <w:p w:rsidR="00915FA8" w:rsidRPr="001C39AC" w:rsidRDefault="00915FA8" w:rsidP="00915FA8">
      <w:pPr>
        <w:rPr>
          <w:rFonts w:eastAsia="Times New Roman"/>
          <w:b/>
        </w:rPr>
      </w:pPr>
      <w:r>
        <w:rPr>
          <w:rFonts w:eastAsia="Times New Roman"/>
          <w:b/>
          <w:bCs/>
          <w:color w:val="000000"/>
        </w:rPr>
        <w:t xml:space="preserve"> Цели</w:t>
      </w:r>
      <w:r w:rsidRPr="001C39AC">
        <w:rPr>
          <w:rFonts w:eastAsia="Times New Roman"/>
          <w:b/>
          <w:bCs/>
          <w:color w:val="000000"/>
        </w:rPr>
        <w:t xml:space="preserve"> программы:</w:t>
      </w:r>
      <w:r w:rsidRPr="001C39AC">
        <w:rPr>
          <w:rFonts w:eastAsia="Times New Roman"/>
          <w:color w:val="000000"/>
        </w:rPr>
        <w:t> </w:t>
      </w:r>
    </w:p>
    <w:p w:rsidR="00915FA8" w:rsidRDefault="00915FA8" w:rsidP="00915FA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9AC">
        <w:rPr>
          <w:rFonts w:ascii="Times New Roman" w:hAnsi="Times New Roman"/>
          <w:color w:val="000000"/>
          <w:sz w:val="24"/>
          <w:szCs w:val="24"/>
        </w:rPr>
        <w:t>Организация профилактики безнадзорности и правонарушений несовершеннолетних, через привлече</w:t>
      </w:r>
      <w:r>
        <w:rPr>
          <w:rFonts w:ascii="Times New Roman" w:hAnsi="Times New Roman"/>
          <w:color w:val="000000"/>
          <w:sz w:val="24"/>
          <w:szCs w:val="24"/>
        </w:rPr>
        <w:t>ние их к досуговой деятельности;</w:t>
      </w:r>
    </w:p>
    <w:p w:rsidR="00915FA8" w:rsidRPr="001C39AC" w:rsidRDefault="00915FA8" w:rsidP="00915FA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единого </w:t>
      </w:r>
      <w:r w:rsidRPr="001C39AC">
        <w:rPr>
          <w:rFonts w:ascii="Times New Roman" w:hAnsi="Times New Roman"/>
          <w:sz w:val="24"/>
          <w:szCs w:val="24"/>
        </w:rPr>
        <w:t xml:space="preserve"> комплек</w:t>
      </w:r>
      <w:r>
        <w:rPr>
          <w:rFonts w:ascii="Times New Roman" w:hAnsi="Times New Roman"/>
          <w:sz w:val="24"/>
          <w:szCs w:val="24"/>
        </w:rPr>
        <w:t>сного</w:t>
      </w:r>
      <w:proofErr w:type="gramEnd"/>
      <w:r w:rsidRPr="001C39AC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</w:t>
      </w:r>
      <w:r w:rsidRPr="001C39AC">
        <w:rPr>
          <w:rFonts w:ascii="Times New Roman" w:hAnsi="Times New Roman"/>
          <w:sz w:val="24"/>
          <w:szCs w:val="24"/>
        </w:rPr>
        <w:t xml:space="preserve"> к разрешению ситуаций, связанных с проблемами безнадзорности и правонарушений;</w:t>
      </w:r>
    </w:p>
    <w:p w:rsidR="00915FA8" w:rsidRPr="00537E83" w:rsidRDefault="00915FA8" w:rsidP="00915FA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недопущению и снижению уровня правонарушений среди учащихся.</w:t>
      </w:r>
    </w:p>
    <w:p w:rsidR="00915FA8" w:rsidRPr="001C39AC" w:rsidRDefault="00915FA8" w:rsidP="00915FA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FA8" w:rsidRDefault="00915FA8" w:rsidP="00915FA8">
      <w:pPr>
        <w:shd w:val="clear" w:color="auto" w:fill="FFFFFF"/>
        <w:jc w:val="both"/>
        <w:rPr>
          <w:b/>
        </w:rPr>
      </w:pPr>
      <w:r w:rsidRPr="001C39AC">
        <w:rPr>
          <w:b/>
        </w:rPr>
        <w:t>Задачи</w:t>
      </w:r>
      <w:r>
        <w:rPr>
          <w:b/>
        </w:rPr>
        <w:t xml:space="preserve"> программы:</w:t>
      </w:r>
    </w:p>
    <w:p w:rsidR="00915FA8" w:rsidRDefault="00915FA8" w:rsidP="00915FA8">
      <w:pPr>
        <w:shd w:val="clear" w:color="auto" w:fill="FFFFFF"/>
        <w:jc w:val="both"/>
        <w:rPr>
          <w:b/>
        </w:rPr>
      </w:pPr>
    </w:p>
    <w:p w:rsidR="00915FA8" w:rsidRPr="004437A7" w:rsidRDefault="00915FA8" w:rsidP="00915FA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Pr="00C26F8E">
        <w:rPr>
          <w:rFonts w:ascii="Times New Roman" w:hAnsi="Times New Roman"/>
          <w:sz w:val="24"/>
        </w:rPr>
        <w:t>роведение диагностических методик изучения личности ученика</w:t>
      </w:r>
      <w:r>
        <w:rPr>
          <w:rFonts w:ascii="Times New Roman" w:hAnsi="Times New Roman"/>
          <w:sz w:val="24"/>
        </w:rPr>
        <w:t>;</w:t>
      </w:r>
    </w:p>
    <w:p w:rsidR="00915FA8" w:rsidRPr="004437A7" w:rsidRDefault="00915FA8" w:rsidP="00915FA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проведение диагностики занятости учащихся во внеурочное время;</w:t>
      </w:r>
    </w:p>
    <w:p w:rsidR="00915FA8" w:rsidRPr="00A22C5A" w:rsidRDefault="00915FA8" w:rsidP="00915FA8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выявление</w:t>
      </w:r>
      <w:r w:rsidRPr="00A22C5A">
        <w:t xml:space="preserve"> </w:t>
      </w:r>
      <w:r w:rsidRPr="00A22C5A">
        <w:rPr>
          <w:rFonts w:ascii="Times New Roman" w:hAnsi="Times New Roman"/>
          <w:sz w:val="24"/>
        </w:rPr>
        <w:t>и устранение причин и условий, способствующих совершению правонарушени</w:t>
      </w:r>
      <w:r>
        <w:rPr>
          <w:rFonts w:ascii="Times New Roman" w:hAnsi="Times New Roman"/>
          <w:sz w:val="24"/>
        </w:rPr>
        <w:t>й;</w:t>
      </w:r>
    </w:p>
    <w:p w:rsidR="00915FA8" w:rsidRPr="00A22C5A" w:rsidRDefault="00915FA8" w:rsidP="00915FA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C5A">
        <w:rPr>
          <w:rFonts w:ascii="Times New Roman" w:hAnsi="Times New Roman"/>
          <w:sz w:val="24"/>
          <w:szCs w:val="24"/>
        </w:rPr>
        <w:t>создание  условий</w:t>
      </w:r>
      <w:proofErr w:type="gramEnd"/>
      <w:r w:rsidRPr="00A22C5A">
        <w:rPr>
          <w:rFonts w:ascii="Times New Roman" w:hAnsi="Times New Roman"/>
          <w:sz w:val="24"/>
          <w:szCs w:val="24"/>
        </w:rPr>
        <w:t xml:space="preserve">   для   эффективного   функционирования   системы   профилактики   безнадзорности    и правонарушений;</w:t>
      </w:r>
    </w:p>
    <w:p w:rsidR="00915FA8" w:rsidRDefault="00915FA8" w:rsidP="00915FA8">
      <w:pPr>
        <w:numPr>
          <w:ilvl w:val="0"/>
          <w:numId w:val="17"/>
        </w:numPr>
        <w:suppressAutoHyphens w:val="0"/>
      </w:pPr>
      <w:proofErr w:type="gramStart"/>
      <w:r w:rsidRPr="005C59FC">
        <w:t>совершенствование  системы</w:t>
      </w:r>
      <w:proofErr w:type="gramEnd"/>
      <w:r w:rsidRPr="005C59FC">
        <w:t xml:space="preserve"> допол</w:t>
      </w:r>
      <w:r w:rsidR="0080134B">
        <w:t>нительного образования через  внеурочную деятельность</w:t>
      </w:r>
    </w:p>
    <w:p w:rsidR="00915FA8" w:rsidRPr="005C59FC" w:rsidRDefault="00915FA8" w:rsidP="00915FA8">
      <w:pPr>
        <w:numPr>
          <w:ilvl w:val="0"/>
          <w:numId w:val="17"/>
        </w:numPr>
        <w:suppressAutoHyphens w:val="0"/>
      </w:pPr>
      <w:r w:rsidRPr="005C59FC">
        <w:t xml:space="preserve"> </w:t>
      </w:r>
      <w:r>
        <w:t>усиление взаимодействия</w:t>
      </w:r>
      <w:r w:rsidRPr="005C59FC">
        <w:t xml:space="preserve"> семьи и школы по профилактике правонарушений</w:t>
      </w:r>
      <w:r>
        <w:t>;</w:t>
      </w:r>
    </w:p>
    <w:p w:rsidR="00915FA8" w:rsidRDefault="00915FA8" w:rsidP="00915FA8">
      <w:pPr>
        <w:numPr>
          <w:ilvl w:val="0"/>
          <w:numId w:val="17"/>
        </w:numPr>
        <w:suppressAutoHyphens w:val="0"/>
      </w:pPr>
      <w:proofErr w:type="gramStart"/>
      <w:r>
        <w:t>создание  системы</w:t>
      </w:r>
      <w:proofErr w:type="gramEnd"/>
      <w:r w:rsidRPr="00FE5C92">
        <w:t xml:space="preserve"> повышения  правовой грамотности для  родителей, педагогов и учащихся</w:t>
      </w:r>
      <w:r>
        <w:t>;</w:t>
      </w:r>
    </w:p>
    <w:p w:rsidR="00915FA8" w:rsidRPr="00FE5C92" w:rsidRDefault="00915FA8" w:rsidP="00915FA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E5C92">
        <w:rPr>
          <w:rFonts w:ascii="Times New Roman" w:hAnsi="Times New Roman"/>
          <w:bCs/>
          <w:color w:val="000000"/>
          <w:sz w:val="24"/>
          <w:szCs w:val="24"/>
        </w:rPr>
        <w:t>усиление  взаимодействия</w:t>
      </w:r>
      <w:proofErr w:type="gramEnd"/>
      <w:r w:rsidRPr="00FE5C92">
        <w:rPr>
          <w:rFonts w:ascii="Times New Roman" w:hAnsi="Times New Roman"/>
          <w:bCs/>
          <w:color w:val="000000"/>
          <w:sz w:val="24"/>
          <w:szCs w:val="24"/>
        </w:rPr>
        <w:t xml:space="preserve"> социально-педагогического коллектива с различными субъектами в профилактике правонарушений несовершеннолетних;</w:t>
      </w:r>
    </w:p>
    <w:p w:rsidR="00915FA8" w:rsidRDefault="00915FA8" w:rsidP="00915FA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E5C92">
        <w:rPr>
          <w:rFonts w:ascii="Times New Roman" w:hAnsi="Times New Roman"/>
          <w:bCs/>
          <w:color w:val="000000"/>
          <w:sz w:val="24"/>
          <w:szCs w:val="24"/>
        </w:rPr>
        <w:t>отслеживание  результат</w:t>
      </w:r>
      <w:r>
        <w:rPr>
          <w:rFonts w:ascii="Times New Roman" w:hAnsi="Times New Roman"/>
          <w:bCs/>
          <w:color w:val="000000"/>
          <w:sz w:val="24"/>
          <w:szCs w:val="24"/>
        </w:rPr>
        <w:t>ивности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профилактической работы.</w:t>
      </w:r>
    </w:p>
    <w:p w:rsidR="00915FA8" w:rsidRPr="00D26ED6" w:rsidRDefault="00915FA8" w:rsidP="00915FA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15FA8" w:rsidRPr="00806410" w:rsidRDefault="00915FA8" w:rsidP="0080134B">
      <w:pPr>
        <w:jc w:val="center"/>
        <w:rPr>
          <w:b/>
        </w:rPr>
      </w:pPr>
      <w:r w:rsidRPr="00806410">
        <w:rPr>
          <w:b/>
        </w:rPr>
        <w:t>Этапы реализации программы.</w:t>
      </w:r>
    </w:p>
    <w:p w:rsidR="0080134B" w:rsidRDefault="0080134B" w:rsidP="00915FA8">
      <w:pPr>
        <w:rPr>
          <w:b/>
        </w:rPr>
      </w:pPr>
    </w:p>
    <w:p w:rsidR="00915FA8" w:rsidRPr="00C53ECA" w:rsidRDefault="00915FA8" w:rsidP="00915FA8">
      <w:pPr>
        <w:rPr>
          <w:rStyle w:val="12"/>
          <w:bCs w:val="0"/>
          <w:i w:val="0"/>
          <w:iCs w:val="0"/>
        </w:rPr>
      </w:pPr>
      <w:r w:rsidRPr="000C1E3A">
        <w:rPr>
          <w:b/>
        </w:rPr>
        <w:t>1.Организационный этап.</w:t>
      </w:r>
    </w:p>
    <w:p w:rsidR="00915FA8" w:rsidRPr="00A7330F" w:rsidRDefault="00915FA8" w:rsidP="00915FA8">
      <w:pPr>
        <w:pStyle w:val="a4"/>
        <w:numPr>
          <w:ilvl w:val="0"/>
          <w:numId w:val="18"/>
        </w:numPr>
        <w:tabs>
          <w:tab w:val="clear" w:pos="652"/>
          <w:tab w:val="left" w:pos="375"/>
        </w:tabs>
        <w:suppressAutoHyphens w:val="0"/>
        <w:spacing w:after="0" w:line="278" w:lineRule="exact"/>
        <w:ind w:left="380" w:right="40"/>
        <w:jc w:val="both"/>
      </w:pPr>
      <w:r w:rsidRPr="00A7330F">
        <w:t xml:space="preserve">Планирование и коррекция работы по профилактике правонарушений совместно с </w:t>
      </w:r>
      <w:r w:rsidR="008E38F6">
        <w:t>ОДН О</w:t>
      </w:r>
      <w:r w:rsidRPr="00A7330F">
        <w:t xml:space="preserve">МВД по </w:t>
      </w:r>
      <w:r w:rsidR="008E38F6">
        <w:t>Фрунзенскому городскому району</w:t>
      </w:r>
      <w:r w:rsidRPr="00A7330F">
        <w:t>, КДН, ГИБДД.</w:t>
      </w:r>
    </w:p>
    <w:p w:rsidR="00915FA8" w:rsidRPr="00A7330F" w:rsidRDefault="00915FA8" w:rsidP="00915FA8">
      <w:pPr>
        <w:pStyle w:val="a4"/>
        <w:numPr>
          <w:ilvl w:val="0"/>
          <w:numId w:val="18"/>
        </w:numPr>
        <w:tabs>
          <w:tab w:val="clear" w:pos="652"/>
          <w:tab w:val="left" w:pos="380"/>
        </w:tabs>
        <w:suppressAutoHyphens w:val="0"/>
        <w:spacing w:after="0" w:line="283" w:lineRule="exact"/>
        <w:ind w:left="20" w:firstLine="0"/>
        <w:jc w:val="both"/>
      </w:pPr>
      <w:r w:rsidRPr="00A7330F">
        <w:t>Организация работы Совет</w:t>
      </w:r>
      <w:r w:rsidR="002A412E">
        <w:t>а</w:t>
      </w:r>
      <w:r w:rsidRPr="00A7330F">
        <w:t xml:space="preserve"> профилактик</w:t>
      </w:r>
      <w:r w:rsidR="002A412E">
        <w:t>и</w:t>
      </w:r>
      <w:r w:rsidRPr="00A7330F">
        <w:t xml:space="preserve"> школ</w:t>
      </w:r>
      <w:r w:rsidR="002A412E">
        <w:t>ы</w:t>
      </w:r>
      <w:r w:rsidRPr="00A7330F">
        <w:t>.</w:t>
      </w:r>
    </w:p>
    <w:p w:rsidR="00915FA8" w:rsidRPr="00A7330F" w:rsidRDefault="00915FA8" w:rsidP="00915FA8">
      <w:pPr>
        <w:pStyle w:val="a4"/>
        <w:numPr>
          <w:ilvl w:val="0"/>
          <w:numId w:val="18"/>
        </w:numPr>
        <w:tabs>
          <w:tab w:val="clear" w:pos="652"/>
          <w:tab w:val="left" w:pos="375"/>
        </w:tabs>
        <w:suppressAutoHyphens w:val="0"/>
        <w:spacing w:after="0" w:line="283" w:lineRule="exact"/>
        <w:ind w:left="20" w:firstLine="0"/>
        <w:jc w:val="both"/>
      </w:pPr>
      <w:r w:rsidRPr="00A7330F">
        <w:t xml:space="preserve">Организация тематических педагогических советов по наиболее актуальным проблемам профилактики правонарушений </w:t>
      </w:r>
      <w:proofErr w:type="gramStart"/>
      <w:r w:rsidRPr="00A7330F">
        <w:t>несовершеннолетних  с</w:t>
      </w:r>
      <w:proofErr w:type="gramEnd"/>
      <w:r w:rsidRPr="00A7330F">
        <w:t xml:space="preserve"> привлечением различных субъектов профилактики. </w:t>
      </w:r>
    </w:p>
    <w:p w:rsidR="00915FA8" w:rsidRPr="00A7330F" w:rsidRDefault="00915FA8" w:rsidP="00915FA8">
      <w:pPr>
        <w:pStyle w:val="a4"/>
        <w:numPr>
          <w:ilvl w:val="0"/>
          <w:numId w:val="18"/>
        </w:numPr>
        <w:tabs>
          <w:tab w:val="clear" w:pos="652"/>
          <w:tab w:val="left" w:pos="380"/>
        </w:tabs>
        <w:suppressAutoHyphens w:val="0"/>
        <w:spacing w:after="0" w:line="283" w:lineRule="exact"/>
        <w:ind w:left="20" w:firstLine="0"/>
        <w:jc w:val="both"/>
      </w:pPr>
      <w:r w:rsidRPr="00A7330F">
        <w:t xml:space="preserve">Планирование работы по профилактике правонарушений </w:t>
      </w:r>
      <w:proofErr w:type="gramStart"/>
      <w:r w:rsidRPr="00A7330F">
        <w:t xml:space="preserve">с </w:t>
      </w:r>
      <w:r w:rsidR="00371115">
        <w:t xml:space="preserve"> </w:t>
      </w:r>
      <w:r w:rsidR="002A412E">
        <w:t>центрами</w:t>
      </w:r>
      <w:proofErr w:type="gramEnd"/>
      <w:r w:rsidR="002A412E">
        <w:t xml:space="preserve"> внешкольной работы</w:t>
      </w:r>
      <w:r w:rsidRPr="00A7330F">
        <w:t>.</w:t>
      </w:r>
    </w:p>
    <w:p w:rsidR="00915FA8" w:rsidRPr="00A7330F" w:rsidRDefault="00915FA8" w:rsidP="00915FA8">
      <w:pPr>
        <w:pStyle w:val="a4"/>
        <w:numPr>
          <w:ilvl w:val="0"/>
          <w:numId w:val="18"/>
        </w:numPr>
        <w:tabs>
          <w:tab w:val="clear" w:pos="652"/>
          <w:tab w:val="left" w:pos="380"/>
        </w:tabs>
        <w:suppressAutoHyphens w:val="0"/>
        <w:spacing w:after="0" w:line="283" w:lineRule="exact"/>
        <w:ind w:left="20" w:firstLine="0"/>
        <w:jc w:val="both"/>
      </w:pPr>
      <w:r w:rsidRPr="00A7330F">
        <w:t>Составление социального паспорта класса, школы, района.</w:t>
      </w:r>
    </w:p>
    <w:p w:rsidR="00915FA8" w:rsidRPr="00A7330F" w:rsidRDefault="00915FA8" w:rsidP="00915FA8">
      <w:pPr>
        <w:pStyle w:val="a4"/>
        <w:numPr>
          <w:ilvl w:val="0"/>
          <w:numId w:val="18"/>
        </w:numPr>
        <w:tabs>
          <w:tab w:val="clear" w:pos="652"/>
          <w:tab w:val="left" w:pos="375"/>
        </w:tabs>
        <w:suppressAutoHyphens w:val="0"/>
        <w:spacing w:after="0" w:line="283" w:lineRule="exact"/>
        <w:ind w:left="380" w:right="40"/>
      </w:pPr>
      <w:r w:rsidRPr="00A7330F">
        <w:t xml:space="preserve">Ведение картотеки учащихся </w:t>
      </w:r>
      <w:r w:rsidR="0080134B">
        <w:t>находящихся в социально опасном положении</w:t>
      </w:r>
      <w:r w:rsidRPr="00A7330F">
        <w:t xml:space="preserve">, обучающихся, стоящих на внутришкольном </w:t>
      </w:r>
      <w:proofErr w:type="gramStart"/>
      <w:r w:rsidRPr="00A7330F">
        <w:t xml:space="preserve">контроле, </w:t>
      </w:r>
      <w:r w:rsidR="001711CC">
        <w:t xml:space="preserve"> и</w:t>
      </w:r>
      <w:proofErr w:type="gramEnd"/>
      <w:r w:rsidR="001711CC">
        <w:t xml:space="preserve"> учете в  КДН.</w:t>
      </w:r>
    </w:p>
    <w:p w:rsidR="00915FA8" w:rsidRPr="00A7330F" w:rsidRDefault="00915FA8" w:rsidP="00915FA8">
      <w:pPr>
        <w:pStyle w:val="a4"/>
        <w:numPr>
          <w:ilvl w:val="0"/>
          <w:numId w:val="18"/>
        </w:numPr>
        <w:tabs>
          <w:tab w:val="clear" w:pos="652"/>
          <w:tab w:val="left" w:pos="375"/>
        </w:tabs>
        <w:suppressAutoHyphens w:val="0"/>
        <w:spacing w:after="0" w:line="274" w:lineRule="exact"/>
        <w:ind w:left="380" w:right="40"/>
      </w:pPr>
      <w:r w:rsidRPr="00A7330F">
        <w:t>Проведение операции «</w:t>
      </w:r>
      <w:r w:rsidR="00371115">
        <w:t>Всеобуч» (выявление обучающихся</w:t>
      </w:r>
      <w:r w:rsidRPr="00A7330F">
        <w:t>, не посещающих школу).</w:t>
      </w:r>
    </w:p>
    <w:p w:rsidR="00915FA8" w:rsidRPr="00C53ECA" w:rsidRDefault="00915FA8" w:rsidP="00915FA8">
      <w:pPr>
        <w:pStyle w:val="1"/>
        <w:jc w:val="both"/>
        <w:rPr>
          <w:color w:val="FF0000"/>
          <w:sz w:val="24"/>
        </w:rPr>
      </w:pPr>
      <w:r w:rsidRPr="00D3158A">
        <w:rPr>
          <w:color w:val="FF0000"/>
          <w:sz w:val="24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077"/>
        <w:gridCol w:w="2091"/>
        <w:gridCol w:w="2689"/>
      </w:tblGrid>
      <w:tr w:rsidR="00915FA8" w:rsidRPr="00C53ECA" w:rsidTr="008E38F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Default="00915FA8" w:rsidP="004835A8">
            <w:pPr>
              <w:tabs>
                <w:tab w:val="left" w:pos="10920"/>
              </w:tabs>
              <w:rPr>
                <w:b/>
              </w:rPr>
            </w:pPr>
            <w:r w:rsidRPr="00C53ECA">
              <w:rPr>
                <w:b/>
              </w:rPr>
              <w:t>№</w:t>
            </w:r>
          </w:p>
          <w:p w:rsidR="00915FA8" w:rsidRPr="00C53ECA" w:rsidRDefault="00915FA8" w:rsidP="004835A8">
            <w:pPr>
              <w:tabs>
                <w:tab w:val="left" w:pos="10920"/>
              </w:tabs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  <w:rPr>
                <w:b/>
              </w:rPr>
            </w:pPr>
            <w:r w:rsidRPr="00C53ECA">
              <w:rPr>
                <w:b/>
              </w:rPr>
              <w:t>Наименование мероприятий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  <w:rPr>
                <w:b/>
              </w:rPr>
            </w:pPr>
            <w:r w:rsidRPr="00C53ECA">
              <w:rPr>
                <w:b/>
              </w:rPr>
              <w:t>Сроки выполнения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  <w:rPr>
                <w:b/>
              </w:rPr>
            </w:pPr>
            <w:r w:rsidRPr="00C53ECA">
              <w:rPr>
                <w:b/>
              </w:rPr>
              <w:t>Ответственный</w:t>
            </w:r>
          </w:p>
          <w:p w:rsidR="00915FA8" w:rsidRPr="00C53ECA" w:rsidRDefault="00915FA8" w:rsidP="004835A8">
            <w:pPr>
              <w:tabs>
                <w:tab w:val="left" w:pos="10920"/>
              </w:tabs>
              <w:jc w:val="center"/>
              <w:rPr>
                <w:b/>
              </w:rPr>
            </w:pPr>
            <w:r w:rsidRPr="00C53ECA">
              <w:rPr>
                <w:b/>
              </w:rPr>
              <w:t>за выполнение</w:t>
            </w:r>
          </w:p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</w:p>
        </w:tc>
      </w:tr>
      <w:tr w:rsidR="00915FA8" w:rsidRPr="00C53ECA" w:rsidTr="008E38F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r w:rsidRPr="00C53ECA">
              <w:t>1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AF18CE">
            <w:pPr>
              <w:tabs>
                <w:tab w:val="left" w:pos="10920"/>
              </w:tabs>
              <w:jc w:val="both"/>
            </w:pPr>
            <w:r w:rsidRPr="00C53ECA">
              <w:t xml:space="preserve">Проведение сверки несовершеннолетних, уч-ся школы </w:t>
            </w:r>
            <w:r>
              <w:t>1 – 11 классов, состоящих на ВШК</w:t>
            </w:r>
            <w:r w:rsidRPr="00C53ECA">
              <w:t>, учетах КДН</w:t>
            </w:r>
            <w:r>
              <w:t xml:space="preserve"> </w:t>
            </w:r>
            <w:r w:rsidRPr="00C53ECA">
              <w:t>и</w:t>
            </w:r>
            <w:r>
              <w:t xml:space="preserve"> </w:t>
            </w:r>
            <w:r w:rsidRPr="00C53ECA">
              <w:t>ЗП, ОДН с целью формирования банка данных на указанную категорию, организации</w:t>
            </w:r>
            <w:r>
              <w:t xml:space="preserve"> с ними профилактической работы. Составление социального паспорта класса, школы.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 w:rsidRPr="00C53ECA">
              <w:t>сентябрь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jc w:val="center"/>
            </w:pPr>
            <w:r>
              <w:t xml:space="preserve">Социальный </w:t>
            </w:r>
            <w:r w:rsidRPr="00C53ECA">
              <w:t>педагог,</w:t>
            </w:r>
          </w:p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>
              <w:t>классные  руководители,</w:t>
            </w:r>
            <w:r w:rsidRPr="00C53ECA">
              <w:t xml:space="preserve">  инспектор </w:t>
            </w:r>
            <w:r>
              <w:t>П</w:t>
            </w:r>
            <w:r w:rsidRPr="00C53ECA">
              <w:t>ДН</w:t>
            </w:r>
          </w:p>
        </w:tc>
      </w:tr>
      <w:tr w:rsidR="00915FA8" w:rsidRPr="00C53ECA" w:rsidTr="008E38F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 w:rsidRPr="00C53ECA">
              <w:t>2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Default="00915FA8" w:rsidP="00AF18CE">
            <w:pPr>
              <w:tabs>
                <w:tab w:val="left" w:pos="10920"/>
              </w:tabs>
              <w:jc w:val="both"/>
            </w:pPr>
            <w:r w:rsidRPr="00C53ECA">
              <w:t>Проведение сверки опекаемых детей 1 – 11 классов, а также детей, проживающих в малообеспеченных, многодетных, неполных семьях для составления картотеки и оказания данным семьям</w:t>
            </w:r>
          </w:p>
          <w:p w:rsidR="00915FA8" w:rsidRPr="00C53ECA" w:rsidRDefault="00915FA8" w:rsidP="00AF18CE">
            <w:pPr>
              <w:tabs>
                <w:tab w:val="left" w:pos="10920"/>
              </w:tabs>
              <w:jc w:val="both"/>
            </w:pPr>
            <w:r w:rsidRPr="00C53ECA">
              <w:t>социальной, психологической, юридической помощи</w:t>
            </w:r>
            <w:r w:rsidR="00371115"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 w:rsidRPr="00C53ECA">
              <w:t>сентябрь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jc w:val="center"/>
            </w:pPr>
            <w:r>
              <w:t xml:space="preserve">Социальный </w:t>
            </w:r>
            <w:r w:rsidRPr="00C53ECA">
              <w:t>педагог,</w:t>
            </w:r>
          </w:p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>
              <w:t>классные руководители,</w:t>
            </w:r>
          </w:p>
          <w:p w:rsidR="00915FA8" w:rsidRPr="00C53ECA" w:rsidRDefault="00371115" w:rsidP="00371115">
            <w:pPr>
              <w:tabs>
                <w:tab w:val="left" w:pos="10920"/>
              </w:tabs>
              <w:jc w:val="center"/>
            </w:pPr>
            <w:r>
              <w:t>органы опеки и попечительства, социальная защита.</w:t>
            </w:r>
          </w:p>
        </w:tc>
      </w:tr>
      <w:tr w:rsidR="00915FA8" w:rsidRPr="00C53ECA" w:rsidTr="008E38F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 w:rsidRPr="00C53ECA"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AF18CE">
            <w:pPr>
              <w:tabs>
                <w:tab w:val="left" w:pos="10920"/>
              </w:tabs>
              <w:jc w:val="both"/>
            </w:pPr>
            <w:r w:rsidRPr="00C53ECA">
              <w:t>Проверка семей</w:t>
            </w:r>
            <w:r>
              <w:t xml:space="preserve"> учащихся</w:t>
            </w:r>
            <w:r w:rsidRPr="00C53ECA">
              <w:t>, находящихся в социально -</w:t>
            </w:r>
            <w:r>
              <w:t xml:space="preserve"> </w:t>
            </w:r>
            <w:r w:rsidRPr="00C53ECA">
              <w:t>опасном положении по месту жит</w:t>
            </w:r>
            <w:r>
              <w:t>ельства с целью обследования жи</w:t>
            </w:r>
            <w:r w:rsidRPr="00C53ECA">
              <w:t>лищно-бытовых условий, выявления фактов неблагополучия в семьях.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 w:rsidRPr="00C53ECA">
              <w:t>в течение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371115">
            <w:pPr>
              <w:tabs>
                <w:tab w:val="left" w:pos="10920"/>
              </w:tabs>
              <w:jc w:val="center"/>
            </w:pPr>
            <w:r>
              <w:t>Социальный педагог, инспектор ПДН</w:t>
            </w:r>
            <w:r w:rsidRPr="00C53ECA">
              <w:t xml:space="preserve">, </w:t>
            </w:r>
            <w:r w:rsidR="00371115">
              <w:t xml:space="preserve"> </w:t>
            </w:r>
          </w:p>
        </w:tc>
      </w:tr>
      <w:tr w:rsidR="00915FA8" w:rsidRPr="00C53ECA" w:rsidTr="008E38F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 w:rsidRPr="00C53ECA">
              <w:t>4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Default="00915FA8" w:rsidP="00AF18CE">
            <w:pPr>
              <w:tabs>
                <w:tab w:val="left" w:pos="10920"/>
              </w:tabs>
              <w:jc w:val="both"/>
            </w:pPr>
            <w:r w:rsidRPr="00C53ECA">
              <w:t xml:space="preserve">Участие в проведении профилактических </w:t>
            </w:r>
            <w:proofErr w:type="gramStart"/>
            <w:r w:rsidRPr="00C53ECA">
              <w:t xml:space="preserve">мероприятий, </w:t>
            </w:r>
            <w:r w:rsidR="00371115">
              <w:t xml:space="preserve"> </w:t>
            </w:r>
            <w:r w:rsidRPr="00C53ECA">
              <w:t xml:space="preserve"> </w:t>
            </w:r>
            <w:proofErr w:type="gramEnd"/>
            <w:r w:rsidRPr="00C53ECA">
              <w:t xml:space="preserve">направленных на </w:t>
            </w:r>
          </w:p>
          <w:p w:rsidR="00915FA8" w:rsidRPr="00C53ECA" w:rsidRDefault="00915FA8" w:rsidP="00AF18CE">
            <w:pPr>
              <w:tabs>
                <w:tab w:val="left" w:pos="10920"/>
              </w:tabs>
              <w:jc w:val="both"/>
            </w:pPr>
            <w:proofErr w:type="gramStart"/>
            <w:r w:rsidRPr="00C53ECA">
              <w:t>предупреждение  детской</w:t>
            </w:r>
            <w:proofErr w:type="gramEnd"/>
            <w:r w:rsidRPr="00C53ECA">
              <w:t xml:space="preserve"> безнадзорности и правонарушений несовершеннолетних, а</w:t>
            </w:r>
          </w:p>
          <w:p w:rsidR="00915FA8" w:rsidRDefault="00915FA8" w:rsidP="00AF18CE">
            <w:pPr>
              <w:tabs>
                <w:tab w:val="left" w:pos="10920"/>
              </w:tabs>
              <w:jc w:val="both"/>
            </w:pPr>
            <w:r w:rsidRPr="00C53ECA">
              <w:t xml:space="preserve">также организацию отдыха оздоровления и временного трудоустройства уч-ся в </w:t>
            </w:r>
          </w:p>
          <w:p w:rsidR="00915FA8" w:rsidRPr="00C53ECA" w:rsidRDefault="00915FA8" w:rsidP="00AF18CE">
            <w:pPr>
              <w:tabs>
                <w:tab w:val="left" w:pos="10920"/>
              </w:tabs>
              <w:jc w:val="both"/>
            </w:pPr>
            <w:r w:rsidRPr="00C53ECA">
              <w:t>свободное от учебы время.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jc w:val="center"/>
            </w:pPr>
            <w:r w:rsidRPr="00C53ECA">
              <w:t>в течение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tabs>
                <w:tab w:val="left" w:pos="10920"/>
              </w:tabs>
              <w:ind w:right="-108"/>
              <w:jc w:val="center"/>
            </w:pPr>
            <w:r>
              <w:t xml:space="preserve">Социальный </w:t>
            </w:r>
            <w:r w:rsidRPr="00C53ECA">
              <w:t>педагог, службы и ведомства системы профилактики</w:t>
            </w:r>
          </w:p>
        </w:tc>
      </w:tr>
      <w:tr w:rsidR="00915FA8" w:rsidRPr="00C53ECA" w:rsidTr="008E38F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jc w:val="center"/>
            </w:pPr>
            <w:r>
              <w:t>5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AF18CE">
            <w:pPr>
              <w:jc w:val="both"/>
            </w:pPr>
            <w:r>
              <w:t>С</w:t>
            </w:r>
            <w:r w:rsidRPr="00C53ECA">
              <w:t xml:space="preserve">оставление социально-психологических </w:t>
            </w:r>
            <w:r>
              <w:t>карточек уч-ся, состоящих на ВШК, ОДН, контроль за посещаемостью учащих</w:t>
            </w:r>
            <w:r w:rsidR="00371115">
              <w:t>ся</w:t>
            </w:r>
            <w:r>
              <w:t xml:space="preserve"> (Журнал контроля посещаемости)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jc w:val="center"/>
            </w:pPr>
            <w:r w:rsidRPr="00C53ECA">
              <w:t>в течение года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C53ECA" w:rsidRDefault="00915FA8" w:rsidP="004835A8">
            <w:pPr>
              <w:jc w:val="center"/>
            </w:pPr>
            <w:r>
              <w:t xml:space="preserve">Социальный </w:t>
            </w:r>
            <w:r w:rsidRPr="00C53ECA">
              <w:t>педагог,</w:t>
            </w:r>
          </w:p>
          <w:p w:rsidR="00915FA8" w:rsidRPr="00C53ECA" w:rsidRDefault="00915FA8" w:rsidP="004835A8">
            <w:pPr>
              <w:jc w:val="center"/>
            </w:pPr>
            <w:r>
              <w:t>педагог-</w:t>
            </w:r>
            <w:r w:rsidRPr="00C53ECA">
              <w:t>психолог,</w:t>
            </w:r>
          </w:p>
          <w:p w:rsidR="00915FA8" w:rsidRPr="00C53ECA" w:rsidRDefault="00915FA8" w:rsidP="004835A8">
            <w:pPr>
              <w:jc w:val="center"/>
            </w:pPr>
            <w:r>
              <w:t>классные руководители</w:t>
            </w:r>
          </w:p>
        </w:tc>
      </w:tr>
    </w:tbl>
    <w:p w:rsidR="00915FA8" w:rsidRDefault="00915FA8" w:rsidP="00915FA8"/>
    <w:p w:rsidR="00915FA8" w:rsidRDefault="00915FA8" w:rsidP="00915FA8">
      <w:pPr>
        <w:rPr>
          <w:b/>
        </w:rPr>
      </w:pPr>
      <w:r>
        <w:rPr>
          <w:b/>
        </w:rPr>
        <w:t>2.Аналитико-диагностический этап</w:t>
      </w:r>
    </w:p>
    <w:p w:rsidR="00915FA8" w:rsidRDefault="00915FA8" w:rsidP="00AF18CE">
      <w:pPr>
        <w:ind w:firstLine="708"/>
        <w:jc w:val="both"/>
      </w:pPr>
      <w:r>
        <w:t>1.С</w:t>
      </w:r>
      <w:r w:rsidRPr="001B68A7">
        <w:t>бор данных о сложившей</w:t>
      </w:r>
      <w:r>
        <w:t xml:space="preserve">ся проблемной ситуации, </w:t>
      </w:r>
      <w:proofErr w:type="gramStart"/>
      <w:r>
        <w:t xml:space="preserve">анализ </w:t>
      </w:r>
      <w:r w:rsidRPr="001B68A7">
        <w:t xml:space="preserve"> и</w:t>
      </w:r>
      <w:proofErr w:type="gramEnd"/>
      <w:r w:rsidRPr="001B68A7">
        <w:t xml:space="preserve"> систематиз</w:t>
      </w:r>
      <w:r>
        <w:t>ация информации для выявления причин</w:t>
      </w:r>
      <w:r w:rsidRPr="001B68A7">
        <w:t>, которые могут способствовать совершению правонарушений несовершеннолетними</w:t>
      </w:r>
      <w:r>
        <w:t xml:space="preserve">.  </w:t>
      </w:r>
    </w:p>
    <w:p w:rsidR="00915FA8" w:rsidRDefault="00915FA8" w:rsidP="00AF18CE">
      <w:pPr>
        <w:ind w:firstLine="708"/>
        <w:jc w:val="both"/>
      </w:pPr>
      <w:r>
        <w:t>2.Выявление подростков, склонных к совершению правонарушений.</w:t>
      </w:r>
    </w:p>
    <w:p w:rsidR="00915FA8" w:rsidRDefault="00915FA8" w:rsidP="00AF18CE">
      <w:pPr>
        <w:ind w:firstLine="708"/>
        <w:jc w:val="both"/>
      </w:pPr>
      <w:r>
        <w:t xml:space="preserve">3.Определение причин и условий, способствующих </w:t>
      </w:r>
      <w:proofErr w:type="gramStart"/>
      <w:r>
        <w:t>возникновению  данных</w:t>
      </w:r>
      <w:proofErr w:type="gramEnd"/>
      <w:r>
        <w:t xml:space="preserve"> отклонений в поведении.</w:t>
      </w:r>
    </w:p>
    <w:p w:rsidR="00915FA8" w:rsidRPr="0010536E" w:rsidRDefault="00915FA8" w:rsidP="00AF18CE">
      <w:pPr>
        <w:ind w:firstLine="708"/>
        <w:jc w:val="both"/>
        <w:rPr>
          <w:b/>
        </w:rPr>
      </w:pPr>
      <w:r>
        <w:t>4. Определение направления профилактической деятельности.</w:t>
      </w:r>
      <w:r w:rsidRPr="001B68A7">
        <w:t xml:space="preserve"> </w:t>
      </w:r>
    </w:p>
    <w:p w:rsidR="00915FA8" w:rsidRPr="001B68A7" w:rsidRDefault="00915FA8" w:rsidP="00AF18CE">
      <w:pPr>
        <w:jc w:val="both"/>
      </w:pPr>
      <w:r w:rsidRPr="001B68A7">
        <w:t xml:space="preserve"> </w:t>
      </w:r>
      <w:r>
        <w:tab/>
      </w:r>
      <w:r w:rsidRPr="001B68A7">
        <w:t xml:space="preserve">На данном </w:t>
      </w:r>
      <w:proofErr w:type="gramStart"/>
      <w:r w:rsidRPr="001B68A7">
        <w:t>этапе  используются</w:t>
      </w:r>
      <w:proofErr w:type="gramEnd"/>
      <w:r w:rsidRPr="001B68A7">
        <w:t xml:space="preserve"> следующие методы и приемы: наблюдение, беседа, анкетирование, те</w:t>
      </w:r>
      <w:r>
        <w:t>стирование, анализ документации.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229"/>
        <w:gridCol w:w="1899"/>
        <w:gridCol w:w="4567"/>
      </w:tblGrid>
      <w:tr w:rsidR="00915FA8" w:rsidRPr="001B68A7" w:rsidTr="00AF18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9007A" w:rsidRDefault="00915FA8" w:rsidP="004835A8">
            <w:pPr>
              <w:jc w:val="center"/>
              <w:rPr>
                <w:b/>
              </w:rPr>
            </w:pPr>
            <w:r w:rsidRPr="0029007A">
              <w:rPr>
                <w:b/>
              </w:rPr>
              <w:t>№</w:t>
            </w:r>
          </w:p>
          <w:p w:rsidR="00915FA8" w:rsidRPr="001B68A7" w:rsidRDefault="00915FA8" w:rsidP="004835A8">
            <w:pPr>
              <w:jc w:val="center"/>
            </w:pPr>
            <w:r w:rsidRPr="0029007A">
              <w:rPr>
                <w:b/>
              </w:rPr>
              <w:t>п/п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9007A" w:rsidRDefault="00915FA8" w:rsidP="004835A8">
            <w:pPr>
              <w:rPr>
                <w:b/>
              </w:rPr>
            </w:pPr>
            <w:r w:rsidRPr="0029007A">
              <w:rPr>
                <w:b/>
              </w:rPr>
              <w:t>Наименование мероприятия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9007A" w:rsidRDefault="00915FA8" w:rsidP="004835A8">
            <w:pPr>
              <w:jc w:val="center"/>
              <w:rPr>
                <w:b/>
              </w:rPr>
            </w:pPr>
            <w:r w:rsidRPr="0029007A">
              <w:rPr>
                <w:b/>
              </w:rPr>
              <w:t>Сроки выполнения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9007A" w:rsidRDefault="00915FA8" w:rsidP="004835A8">
            <w:pPr>
              <w:jc w:val="center"/>
              <w:rPr>
                <w:b/>
              </w:rPr>
            </w:pPr>
            <w:r w:rsidRPr="0029007A">
              <w:rPr>
                <w:b/>
              </w:rPr>
              <w:t>Ответственный за выполнение</w:t>
            </w:r>
          </w:p>
        </w:tc>
      </w:tr>
      <w:tr w:rsidR="00915FA8" w:rsidRPr="001B68A7" w:rsidTr="00AF18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29007A" w:rsidRDefault="00915FA8" w:rsidP="004835A8">
            <w:pPr>
              <w:ind w:left="360"/>
              <w:jc w:val="center"/>
            </w:pPr>
            <w: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r w:rsidRPr="001B68A7">
              <w:t>Организация мониторинга социального состава обучающихся школы и их семей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pPr>
              <w:jc w:val="center"/>
            </w:pPr>
            <w:r w:rsidRPr="001B68A7">
              <w:t>сентябрь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pPr>
              <w:jc w:val="center"/>
            </w:pPr>
            <w:r>
              <w:t>Заместитель директора по УВР</w:t>
            </w:r>
          </w:p>
          <w:p w:rsidR="00915FA8" w:rsidRDefault="00915FA8" w:rsidP="004835A8">
            <w:pPr>
              <w:jc w:val="center"/>
            </w:pPr>
            <w:r>
              <w:t>классные руководители</w:t>
            </w:r>
          </w:p>
          <w:p w:rsidR="00915FA8" w:rsidRPr="001B68A7" w:rsidRDefault="00915FA8" w:rsidP="004835A8">
            <w:pPr>
              <w:jc w:val="center"/>
            </w:pPr>
            <w:r>
              <w:t xml:space="preserve">социальный </w:t>
            </w:r>
            <w:r w:rsidRPr="001B68A7">
              <w:t>педагог</w:t>
            </w:r>
          </w:p>
        </w:tc>
      </w:tr>
      <w:tr w:rsidR="00915FA8" w:rsidRPr="001B68A7" w:rsidTr="00AF18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pPr>
              <w:tabs>
                <w:tab w:val="left" w:pos="142"/>
              </w:tabs>
              <w:jc w:val="center"/>
            </w:pPr>
            <w:r>
              <w:t xml:space="preserve">   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r w:rsidRPr="001B68A7">
              <w:t xml:space="preserve">Психодиагностика особенностей личности учащихся, склонных к </w:t>
            </w:r>
            <w:proofErr w:type="spellStart"/>
            <w:r w:rsidRPr="001B68A7">
              <w:t>девиантному</w:t>
            </w:r>
            <w:proofErr w:type="spellEnd"/>
            <w:r w:rsidRPr="001B68A7">
              <w:t xml:space="preserve"> поведению и </w:t>
            </w:r>
            <w:r w:rsidRPr="001B68A7">
              <w:lastRenderedPageBreak/>
              <w:t>совершению право</w:t>
            </w:r>
            <w:r>
              <w:t>на</w:t>
            </w:r>
            <w:r w:rsidRPr="001B68A7">
              <w:t>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pPr>
              <w:jc w:val="center"/>
            </w:pPr>
            <w:r w:rsidRPr="001B68A7">
              <w:lastRenderedPageBreak/>
              <w:t>в течение года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Default="00915FA8" w:rsidP="004835A8">
            <w:pPr>
              <w:jc w:val="center"/>
            </w:pPr>
            <w:r>
              <w:t>классные руководители</w:t>
            </w:r>
          </w:p>
          <w:p w:rsidR="00915FA8" w:rsidRDefault="00915FA8" w:rsidP="004835A8">
            <w:pPr>
              <w:jc w:val="center"/>
            </w:pPr>
            <w:r>
              <w:t xml:space="preserve">социальный </w:t>
            </w:r>
            <w:r w:rsidRPr="001B68A7">
              <w:t>педагог</w:t>
            </w:r>
            <w:r>
              <w:t>,</w:t>
            </w:r>
          </w:p>
          <w:p w:rsidR="00915FA8" w:rsidRPr="001B68A7" w:rsidRDefault="00915FA8" w:rsidP="004835A8">
            <w:pPr>
              <w:jc w:val="center"/>
            </w:pPr>
            <w:r>
              <w:t>педагог-психолог</w:t>
            </w:r>
          </w:p>
        </w:tc>
      </w:tr>
      <w:tr w:rsidR="00915FA8" w:rsidRPr="001B68A7" w:rsidTr="00AF18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r>
              <w:t xml:space="preserve">     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r w:rsidRPr="001B68A7">
              <w:rPr>
                <w:color w:val="000000"/>
              </w:rPr>
              <w:t>Исследование социального окружения учащихся, состоящих на ВШК и учете ОДН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pPr>
              <w:jc w:val="center"/>
            </w:pPr>
            <w:r w:rsidRPr="001B68A7">
              <w:t>в течение года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Default="00915FA8" w:rsidP="004835A8">
            <w:pPr>
              <w:jc w:val="center"/>
            </w:pPr>
            <w:r>
              <w:t>классные руководители</w:t>
            </w:r>
          </w:p>
          <w:p w:rsidR="00915FA8" w:rsidRDefault="00915FA8" w:rsidP="004835A8">
            <w:pPr>
              <w:jc w:val="center"/>
            </w:pPr>
            <w:r>
              <w:t xml:space="preserve">социальный </w:t>
            </w:r>
            <w:r w:rsidRPr="001B68A7">
              <w:t>педагог</w:t>
            </w:r>
            <w:r>
              <w:t>,</w:t>
            </w:r>
          </w:p>
          <w:p w:rsidR="00915FA8" w:rsidRPr="001B68A7" w:rsidRDefault="00915FA8" w:rsidP="004835A8">
            <w:pPr>
              <w:jc w:val="center"/>
            </w:pPr>
            <w:r>
              <w:t>педагог-психолог</w:t>
            </w:r>
          </w:p>
        </w:tc>
      </w:tr>
      <w:tr w:rsidR="00915FA8" w:rsidRPr="001B68A7" w:rsidTr="00AF18CE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AF18CE">
            <w:pPr>
              <w:jc w:val="center"/>
            </w:pPr>
            <w:r>
              <w:t xml:space="preserve"> </w:t>
            </w:r>
            <w:r w:rsidR="00AF18CE"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r w:rsidRPr="001B68A7">
              <w:t>Изучение потребности в рабочих местах для учащихся в летний период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1B68A7" w:rsidRDefault="00915FA8" w:rsidP="004835A8">
            <w:pPr>
              <w:jc w:val="center"/>
            </w:pPr>
            <w:r w:rsidRPr="001B68A7">
              <w:t>март-май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Default="00915FA8" w:rsidP="004835A8">
            <w:pPr>
              <w:jc w:val="center"/>
            </w:pPr>
            <w:r>
              <w:t>классные руководители</w:t>
            </w:r>
          </w:p>
          <w:p w:rsidR="00915FA8" w:rsidRPr="001B68A7" w:rsidRDefault="00915FA8" w:rsidP="004835A8">
            <w:pPr>
              <w:jc w:val="center"/>
            </w:pPr>
            <w:r>
              <w:t xml:space="preserve">социальный </w:t>
            </w:r>
            <w:r w:rsidRPr="001B68A7">
              <w:t>педагог</w:t>
            </w:r>
          </w:p>
        </w:tc>
      </w:tr>
    </w:tbl>
    <w:p w:rsidR="00915FA8" w:rsidRDefault="00915FA8" w:rsidP="00915FA8">
      <w:pPr>
        <w:jc w:val="both"/>
      </w:pPr>
      <w:r w:rsidRPr="00F27254">
        <w:t xml:space="preserve">По итогам реализации диагностического </w:t>
      </w:r>
      <w:proofErr w:type="gramStart"/>
      <w:r>
        <w:t xml:space="preserve">этапа </w:t>
      </w:r>
      <w:r w:rsidRPr="00F27254">
        <w:t xml:space="preserve"> </w:t>
      </w:r>
      <w:r>
        <w:t>проводится</w:t>
      </w:r>
      <w:proofErr w:type="gramEnd"/>
      <w:r>
        <w:t xml:space="preserve"> </w:t>
      </w:r>
      <w:r w:rsidRPr="00F27254">
        <w:t xml:space="preserve"> анализ полученной информации</w:t>
      </w:r>
      <w:r>
        <w:t>.</w:t>
      </w:r>
    </w:p>
    <w:p w:rsidR="00915FA8" w:rsidRDefault="00915FA8" w:rsidP="00915FA8">
      <w:pPr>
        <w:jc w:val="both"/>
        <w:rPr>
          <w:b/>
        </w:rPr>
      </w:pPr>
      <w:r>
        <w:rPr>
          <w:b/>
        </w:rPr>
        <w:t>3.Деятельностный этап</w:t>
      </w:r>
    </w:p>
    <w:p w:rsidR="00915FA8" w:rsidRPr="009F685E" w:rsidRDefault="00915FA8" w:rsidP="00915FA8">
      <w:pPr>
        <w:ind w:firstLine="708"/>
        <w:jc w:val="both"/>
        <w:rPr>
          <w:b/>
        </w:rPr>
      </w:pPr>
      <w:r w:rsidRPr="00FE5C92">
        <w:rPr>
          <w:rFonts w:eastAsia="Times New Roman"/>
          <w:color w:val="000000"/>
        </w:rPr>
        <w:t xml:space="preserve">Успех развития системы образования в значительной степени зависит от организации дополнительного образования в школе и досуга учащихся. Этот процесс своей целью ставит научить детей общаться, понимать друг друга, </w:t>
      </w:r>
      <w:proofErr w:type="gramStart"/>
      <w:r>
        <w:rPr>
          <w:rFonts w:eastAsia="Times New Roman"/>
          <w:color w:val="000000"/>
        </w:rPr>
        <w:t xml:space="preserve">принимать </w:t>
      </w:r>
      <w:r w:rsidRPr="00FE5C92">
        <w:rPr>
          <w:rFonts w:eastAsia="Times New Roman"/>
          <w:color w:val="000000"/>
        </w:rPr>
        <w:t xml:space="preserve"> существующие</w:t>
      </w:r>
      <w:proofErr w:type="gramEnd"/>
      <w:r w:rsidRPr="00FE5C92">
        <w:rPr>
          <w:rFonts w:eastAsia="Times New Roman"/>
          <w:color w:val="000000"/>
        </w:rPr>
        <w:t xml:space="preserve">  правила нравственности.</w:t>
      </w:r>
    </w:p>
    <w:p w:rsidR="00915FA8" w:rsidRPr="00FE5C92" w:rsidRDefault="00915FA8" w:rsidP="00AF18CE">
      <w:pPr>
        <w:shd w:val="clear" w:color="auto" w:fill="FFFFFF"/>
        <w:ind w:firstLine="708"/>
        <w:jc w:val="both"/>
        <w:rPr>
          <w:rFonts w:eastAsia="Times New Roman"/>
          <w:color w:val="4C4C4F"/>
        </w:rPr>
      </w:pPr>
      <w:proofErr w:type="gramStart"/>
      <w:r w:rsidRPr="00FE5C92">
        <w:rPr>
          <w:rFonts w:eastAsia="Times New Roman"/>
          <w:color w:val="000000"/>
        </w:rPr>
        <w:t>Внеурочная  деятельность</w:t>
      </w:r>
      <w:proofErr w:type="gramEnd"/>
      <w:r w:rsidRPr="00FE5C92">
        <w:rPr>
          <w:rFonts w:eastAsia="Times New Roman"/>
          <w:color w:val="000000"/>
        </w:rPr>
        <w:t xml:space="preserve"> учащихся должна быть наполнена интересным и увлекательным</w:t>
      </w:r>
      <w:r>
        <w:rPr>
          <w:rFonts w:eastAsia="Times New Roman"/>
          <w:color w:val="000000"/>
        </w:rPr>
        <w:t xml:space="preserve"> с</w:t>
      </w:r>
      <w:r w:rsidRPr="00FE5C92">
        <w:rPr>
          <w:rFonts w:eastAsia="Times New Roman"/>
          <w:color w:val="000000"/>
        </w:rPr>
        <w:t>одержанием</w:t>
      </w:r>
      <w:r>
        <w:rPr>
          <w:rFonts w:eastAsia="Times New Roman"/>
          <w:color w:val="000000"/>
        </w:rPr>
        <w:t>.</w:t>
      </w:r>
      <w:r w:rsidR="00AF18C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Чем больше ребенок будет занят во внеурочное время, тем меньше у него будет времени на совершение правонарушений.</w:t>
      </w:r>
    </w:p>
    <w:p w:rsidR="00915FA8" w:rsidRDefault="00915FA8" w:rsidP="00AF18CE">
      <w:pPr>
        <w:shd w:val="clear" w:color="auto" w:fill="FFFFFF"/>
        <w:ind w:firstLine="708"/>
        <w:jc w:val="both"/>
        <w:rPr>
          <w:rFonts w:eastAsia="Times New Roman"/>
          <w:color w:val="000000"/>
        </w:rPr>
      </w:pPr>
      <w:r w:rsidRPr="00FE5C92">
        <w:rPr>
          <w:rFonts w:eastAsia="Times New Roman"/>
          <w:color w:val="000000"/>
        </w:rPr>
        <w:t xml:space="preserve">В современных условиях главной целью воспитания является развитие и совершенствование личностных качеств ребенка. Сейчас в большей степени от школы зависит, каким человеком в будущем </w:t>
      </w:r>
      <w:r w:rsidR="00EB5313" w:rsidRPr="00FE5C92">
        <w:rPr>
          <w:rFonts w:eastAsia="Times New Roman"/>
          <w:color w:val="000000"/>
        </w:rPr>
        <w:t>станет наш</w:t>
      </w:r>
      <w:r w:rsidRPr="00FE5C92">
        <w:rPr>
          <w:rFonts w:eastAsia="Times New Roman"/>
          <w:color w:val="000000"/>
        </w:rPr>
        <w:t xml:space="preserve"> учащийся. С этой целью школа, уже не первый год, изучает уровень воспитанности каждого школьника. Результаты данной работы зависят не только от объективных факторов, но и от профессионализма учителя, его отношения к детям, желание изменить ситуацию к лучшему</w:t>
      </w:r>
    </w:p>
    <w:p w:rsidR="00915FA8" w:rsidRPr="008414CC" w:rsidRDefault="00915FA8" w:rsidP="00AF18CE">
      <w:pPr>
        <w:shd w:val="clear" w:color="auto" w:fill="FFFFFF"/>
        <w:jc w:val="both"/>
        <w:rPr>
          <w:rFonts w:eastAsia="Times New Roman"/>
          <w:color w:val="4C4C4F"/>
        </w:rPr>
      </w:pPr>
      <w:r>
        <w:rPr>
          <w:rFonts w:eastAsia="Times New Roman"/>
          <w:color w:val="000000"/>
        </w:rPr>
        <w:t>На этом этапе реализуется несколько направлений деятельности:</w:t>
      </w:r>
    </w:p>
    <w:p w:rsidR="00915FA8" w:rsidRPr="00FE5C92" w:rsidRDefault="00915FA8" w:rsidP="00AF18CE">
      <w:pPr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 </w:t>
      </w:r>
      <w:r w:rsidRPr="00FE5C92">
        <w:rPr>
          <w:rFonts w:eastAsia="Times New Roman"/>
          <w:i/>
          <w:iCs/>
        </w:rPr>
        <w:t>Предупредительно-профилактическая деятельность:</w:t>
      </w:r>
    </w:p>
    <w:p w:rsidR="00915FA8" w:rsidRPr="00FE5C92" w:rsidRDefault="00915FA8" w:rsidP="00AF18CE">
      <w:pPr>
        <w:numPr>
          <w:ilvl w:val="0"/>
          <w:numId w:val="21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 xml:space="preserve">реализация </w:t>
      </w:r>
      <w:proofErr w:type="gramStart"/>
      <w:r w:rsidRPr="00FE5C92">
        <w:rPr>
          <w:rFonts w:eastAsia="Times New Roman"/>
        </w:rPr>
        <w:t>системы  воспитательной</w:t>
      </w:r>
      <w:proofErr w:type="gramEnd"/>
      <w:r w:rsidRPr="00FE5C92">
        <w:rPr>
          <w:rFonts w:eastAsia="Times New Roman"/>
        </w:rPr>
        <w:t xml:space="preserve"> работы школы;</w:t>
      </w:r>
    </w:p>
    <w:p w:rsidR="00915FA8" w:rsidRPr="00FE5C92" w:rsidRDefault="00915FA8" w:rsidP="00AF18CE">
      <w:pPr>
        <w:numPr>
          <w:ilvl w:val="0"/>
          <w:numId w:val="21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пров</w:t>
      </w:r>
      <w:r>
        <w:rPr>
          <w:rFonts w:eastAsia="Times New Roman"/>
        </w:rPr>
        <w:t>едение мероприятий совместно с ОДН;</w:t>
      </w:r>
    </w:p>
    <w:p w:rsidR="00915FA8" w:rsidRPr="00FE5C92" w:rsidRDefault="00915FA8" w:rsidP="00AF18CE">
      <w:pPr>
        <w:numPr>
          <w:ilvl w:val="0"/>
          <w:numId w:val="21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классные часы по пожарной безопасности</w:t>
      </w:r>
      <w:r>
        <w:rPr>
          <w:rFonts w:eastAsia="Times New Roman"/>
        </w:rPr>
        <w:t>, ПДД</w:t>
      </w:r>
      <w:r w:rsidRPr="00FE5C92">
        <w:rPr>
          <w:rFonts w:eastAsia="Times New Roman"/>
        </w:rPr>
        <w:t>;</w:t>
      </w:r>
    </w:p>
    <w:p w:rsidR="00915FA8" w:rsidRPr="00FE5C92" w:rsidRDefault="00915FA8" w:rsidP="00AF18CE">
      <w:pPr>
        <w:numPr>
          <w:ilvl w:val="0"/>
          <w:numId w:val="21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организация правового всеобуча;</w:t>
      </w:r>
    </w:p>
    <w:p w:rsidR="00915FA8" w:rsidRPr="00FE5C92" w:rsidRDefault="00915FA8" w:rsidP="00AF18CE">
      <w:pPr>
        <w:numPr>
          <w:ilvl w:val="0"/>
          <w:numId w:val="21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proofErr w:type="spellStart"/>
      <w:r w:rsidRPr="00FE5C92">
        <w:rPr>
          <w:rFonts w:eastAsia="Times New Roman"/>
          <w:spacing w:val="-1"/>
        </w:rPr>
        <w:t>профориентационная</w:t>
      </w:r>
      <w:proofErr w:type="spellEnd"/>
      <w:r w:rsidRPr="00FE5C92">
        <w:rPr>
          <w:rFonts w:eastAsia="Times New Roman"/>
          <w:spacing w:val="-1"/>
        </w:rPr>
        <w:t xml:space="preserve"> работа;</w:t>
      </w:r>
    </w:p>
    <w:p w:rsidR="00915FA8" w:rsidRPr="00FE5C92" w:rsidRDefault="00915FA8" w:rsidP="00AF18CE">
      <w:pPr>
        <w:numPr>
          <w:ilvl w:val="0"/>
          <w:numId w:val="21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 xml:space="preserve">проведение бесед по профилактике употребления </w:t>
      </w:r>
      <w:r>
        <w:rPr>
          <w:rFonts w:eastAsia="Times New Roman"/>
        </w:rPr>
        <w:t>ПАВ.</w:t>
      </w:r>
    </w:p>
    <w:p w:rsidR="00915FA8" w:rsidRPr="00FE5C92" w:rsidRDefault="00915FA8" w:rsidP="00AF18CE">
      <w:pPr>
        <w:jc w:val="both"/>
        <w:textAlignment w:val="top"/>
        <w:rPr>
          <w:rFonts w:eastAsia="Times New Roman"/>
        </w:rPr>
      </w:pPr>
      <w:r w:rsidRPr="00FE5C92">
        <w:rPr>
          <w:rFonts w:eastAsia="Times New Roman"/>
          <w:i/>
          <w:iCs/>
        </w:rPr>
        <w:t>Организация досуговой деятельности учащихся «группы риска»:</w:t>
      </w:r>
    </w:p>
    <w:p w:rsidR="00915FA8" w:rsidRPr="00FE5C92" w:rsidRDefault="00915FA8" w:rsidP="00AF18CE">
      <w:pPr>
        <w:numPr>
          <w:ilvl w:val="0"/>
          <w:numId w:val="22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Вовлечение учащихся «группы риска» в кружки и спортивные секции;</w:t>
      </w:r>
    </w:p>
    <w:p w:rsidR="00915FA8" w:rsidRPr="00FE5C92" w:rsidRDefault="00915FA8" w:rsidP="00AF18CE">
      <w:pPr>
        <w:numPr>
          <w:ilvl w:val="0"/>
          <w:numId w:val="22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Вовлечение учащихся в планирование КТД в школе;</w:t>
      </w:r>
    </w:p>
    <w:p w:rsidR="00915FA8" w:rsidRPr="00FE5C92" w:rsidRDefault="00915FA8" w:rsidP="00AF18CE">
      <w:pPr>
        <w:numPr>
          <w:ilvl w:val="0"/>
          <w:numId w:val="22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915FA8" w:rsidRPr="00FE5C92" w:rsidRDefault="00915FA8" w:rsidP="00AF18CE">
      <w:pPr>
        <w:numPr>
          <w:ilvl w:val="0"/>
          <w:numId w:val="22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Оказание помощи в трудоустройстве в летний период;</w:t>
      </w:r>
    </w:p>
    <w:p w:rsidR="00915FA8" w:rsidRPr="00FE5C92" w:rsidRDefault="00915FA8" w:rsidP="00AF18CE">
      <w:pPr>
        <w:numPr>
          <w:ilvl w:val="0"/>
          <w:numId w:val="22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Привлечение подростков к шефской помощи младшим школьникам.</w:t>
      </w:r>
    </w:p>
    <w:p w:rsidR="00915FA8" w:rsidRPr="00FE5C92" w:rsidRDefault="00915FA8" w:rsidP="00915FA8">
      <w:pPr>
        <w:textAlignment w:val="top"/>
        <w:rPr>
          <w:rFonts w:eastAsia="Times New Roman"/>
        </w:rPr>
      </w:pPr>
      <w:r w:rsidRPr="00FE5C92">
        <w:rPr>
          <w:rFonts w:eastAsia="Times New Roman"/>
          <w:i/>
          <w:iCs/>
        </w:rPr>
        <w:t>Профилактическая работа с родителями:</w:t>
      </w:r>
    </w:p>
    <w:p w:rsidR="00915FA8" w:rsidRPr="006932B8" w:rsidRDefault="00915FA8" w:rsidP="00AF18CE">
      <w:pPr>
        <w:numPr>
          <w:ilvl w:val="0"/>
          <w:numId w:val="23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Выбор родительского комитета в классах</w:t>
      </w:r>
      <w:r>
        <w:rPr>
          <w:rFonts w:eastAsia="Times New Roman"/>
        </w:rPr>
        <w:t>.</w:t>
      </w:r>
    </w:p>
    <w:p w:rsidR="00915FA8" w:rsidRPr="00FE5C92" w:rsidRDefault="00915FA8" w:rsidP="00AF18CE">
      <w:pPr>
        <w:numPr>
          <w:ilvl w:val="0"/>
          <w:numId w:val="23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«День открытых дверей» для родителей.</w:t>
      </w:r>
    </w:p>
    <w:p w:rsidR="00915FA8" w:rsidRPr="00FE5C92" w:rsidRDefault="00915FA8" w:rsidP="00AF18CE">
      <w:pPr>
        <w:numPr>
          <w:ilvl w:val="0"/>
          <w:numId w:val="23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Привлечение родителей к проведению внеклассных мероприятий.</w:t>
      </w:r>
    </w:p>
    <w:p w:rsidR="00915FA8" w:rsidRPr="00FE5C92" w:rsidRDefault="00915FA8" w:rsidP="00AF18CE">
      <w:pPr>
        <w:numPr>
          <w:ilvl w:val="0"/>
          <w:numId w:val="23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Привлечение родителей к осуществлению правопорядка во время проведения культурно-массовых</w:t>
      </w:r>
      <w:r>
        <w:rPr>
          <w:rFonts w:eastAsia="Times New Roman"/>
        </w:rPr>
        <w:t xml:space="preserve"> </w:t>
      </w:r>
      <w:r w:rsidRPr="00FE5C92">
        <w:rPr>
          <w:rFonts w:eastAsia="Times New Roman"/>
          <w:spacing w:val="-1"/>
        </w:rPr>
        <w:t>мероприятий.</w:t>
      </w:r>
    </w:p>
    <w:p w:rsidR="00915FA8" w:rsidRPr="00FE5C92" w:rsidRDefault="00915FA8" w:rsidP="00AF18CE">
      <w:pPr>
        <w:numPr>
          <w:ilvl w:val="0"/>
          <w:numId w:val="23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Выявление социально-неблагополучных, малообеспеченных, многодетных семей и постановка их на внутришкольный контроль.</w:t>
      </w:r>
    </w:p>
    <w:p w:rsidR="00915FA8" w:rsidRPr="00FE5C92" w:rsidRDefault="00915FA8" w:rsidP="00AF18CE">
      <w:pPr>
        <w:numPr>
          <w:ilvl w:val="0"/>
          <w:numId w:val="23"/>
        </w:numPr>
        <w:suppressAutoHyphens w:val="0"/>
        <w:ind w:left="0" w:firstLine="0"/>
        <w:jc w:val="both"/>
        <w:textAlignment w:val="top"/>
        <w:rPr>
          <w:rFonts w:eastAsia="Times New Roman"/>
        </w:rPr>
      </w:pPr>
      <w:r w:rsidRPr="00FE5C92">
        <w:rPr>
          <w:rFonts w:eastAsia="Times New Roman"/>
        </w:rPr>
        <w:t>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 w:rsidR="00915FA8" w:rsidRPr="00956192" w:rsidRDefault="00915FA8" w:rsidP="00AF18CE">
      <w:pPr>
        <w:numPr>
          <w:ilvl w:val="0"/>
          <w:numId w:val="24"/>
        </w:numPr>
        <w:suppressAutoHyphens w:val="0"/>
        <w:ind w:left="0" w:firstLine="0"/>
        <w:jc w:val="both"/>
        <w:textAlignment w:val="top"/>
        <w:rPr>
          <w:rFonts w:eastAsia="Times New Roman"/>
          <w:b/>
        </w:rPr>
      </w:pPr>
      <w:r w:rsidRPr="00FE5C92">
        <w:rPr>
          <w:rFonts w:eastAsia="Times New Roman"/>
        </w:rPr>
        <w:t>Проведение родительского всеобуча</w:t>
      </w:r>
      <w:r w:rsidR="00956192">
        <w:rPr>
          <w:rFonts w:eastAsia="Times New Roman"/>
        </w:rPr>
        <w:t>.</w:t>
      </w:r>
    </w:p>
    <w:p w:rsidR="00956192" w:rsidRPr="008414CC" w:rsidRDefault="00956192" w:rsidP="00AF18CE">
      <w:pPr>
        <w:numPr>
          <w:ilvl w:val="0"/>
          <w:numId w:val="24"/>
        </w:numPr>
        <w:suppressAutoHyphens w:val="0"/>
        <w:ind w:left="0" w:firstLine="0"/>
        <w:jc w:val="both"/>
        <w:textAlignment w:val="top"/>
        <w:rPr>
          <w:rFonts w:eastAsia="Times New Roman"/>
          <w:b/>
        </w:rPr>
      </w:pPr>
      <w:r>
        <w:rPr>
          <w:rFonts w:eastAsia="Times New Roman"/>
        </w:rPr>
        <w:t xml:space="preserve">Родительский </w:t>
      </w:r>
      <w:proofErr w:type="gramStart"/>
      <w:r>
        <w:rPr>
          <w:rFonts w:eastAsia="Times New Roman"/>
        </w:rPr>
        <w:t>лекторий .</w:t>
      </w:r>
      <w:proofErr w:type="gramEnd"/>
    </w:p>
    <w:p w:rsidR="00915FA8" w:rsidRPr="00FE5C92" w:rsidRDefault="00915FA8" w:rsidP="00915FA8">
      <w:pPr>
        <w:textAlignment w:val="top"/>
        <w:rPr>
          <w:rFonts w:eastAsia="Times New Roman"/>
          <w:b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376"/>
        <w:gridCol w:w="2100"/>
      </w:tblGrid>
      <w:tr w:rsidR="00915FA8" w:rsidRPr="00FE5C92" w:rsidTr="00AF18CE">
        <w:trPr>
          <w:trHeight w:val="266"/>
        </w:trPr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A8" w:rsidRPr="00FE5C92" w:rsidRDefault="00915FA8" w:rsidP="004835A8">
            <w:pPr>
              <w:jc w:val="center"/>
              <w:rPr>
                <w:rFonts w:eastAsia="Times New Roman"/>
                <w:b/>
              </w:rPr>
            </w:pPr>
            <w:r w:rsidRPr="00FE5C92">
              <w:rPr>
                <w:rFonts w:eastAsia="Times New Roman"/>
                <w:b/>
                <w:color w:val="000000"/>
              </w:rPr>
              <w:t>Тема</w:t>
            </w:r>
          </w:p>
        </w:tc>
        <w:tc>
          <w:tcPr>
            <w:tcW w:w="2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A8" w:rsidRPr="00FE5C92" w:rsidRDefault="00915FA8" w:rsidP="004835A8">
            <w:pPr>
              <w:jc w:val="center"/>
              <w:rPr>
                <w:rFonts w:eastAsia="Times New Roman"/>
                <w:b/>
              </w:rPr>
            </w:pPr>
            <w:r w:rsidRPr="00FE5C92">
              <w:rPr>
                <w:rFonts w:eastAsia="Times New Roman"/>
                <w:b/>
                <w:color w:val="000000"/>
              </w:rPr>
              <w:t>  Содержание</w:t>
            </w:r>
          </w:p>
        </w:tc>
        <w:tc>
          <w:tcPr>
            <w:tcW w:w="10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FA8" w:rsidRPr="00FE5C92" w:rsidRDefault="00915FA8" w:rsidP="004835A8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Ответственные за проведение</w:t>
            </w:r>
          </w:p>
        </w:tc>
      </w:tr>
      <w:tr w:rsidR="00915FA8" w:rsidRPr="00FE5C92" w:rsidTr="00AF18CE">
        <w:tc>
          <w:tcPr>
            <w:tcW w:w="14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115" w:rsidRDefault="00915FA8" w:rsidP="004835A8">
            <w:pPr>
              <w:rPr>
                <w:rFonts w:eastAsia="Times New Roman"/>
              </w:rPr>
            </w:pPr>
            <w:r w:rsidRPr="008414CC">
              <w:rPr>
                <w:rFonts w:eastAsia="Times New Roman"/>
              </w:rPr>
              <w:t>Профориентация </w:t>
            </w:r>
          </w:p>
          <w:p w:rsidR="00915FA8" w:rsidRPr="008414CC" w:rsidRDefault="00915FA8" w:rsidP="004835A8">
            <w:pPr>
              <w:rPr>
                <w:rFonts w:eastAsia="Times New Roman"/>
              </w:rPr>
            </w:pPr>
            <w:r w:rsidRPr="008414CC">
              <w:rPr>
                <w:rFonts w:eastAsia="Times New Roman"/>
              </w:rPr>
              <w:t>школьников</w:t>
            </w:r>
          </w:p>
          <w:p w:rsidR="00915FA8" w:rsidRPr="008414CC" w:rsidRDefault="00915FA8" w:rsidP="004835A8">
            <w:pPr>
              <w:rPr>
                <w:rFonts w:eastAsia="Times New Roman"/>
              </w:rPr>
            </w:pPr>
            <w:r w:rsidRPr="008414C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A8" w:rsidRDefault="00915FA8" w:rsidP="004835A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рофориентация, её цели и задачи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FA8" w:rsidRDefault="00915FA8" w:rsidP="004835A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равильный и ошибочный выбор</w:t>
            </w:r>
            <w:r w:rsidRPr="00D9226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915FA8" w:rsidRDefault="00915FA8" w:rsidP="004835A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анятость населения, ситуация на местном рынке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FA8" w:rsidRPr="00D92266" w:rsidRDefault="00915FA8" w:rsidP="004835A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ажность самостоятельного и обоснованного выбора профессии вашим ребёнком.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5FA8" w:rsidRDefault="00915FA8" w:rsidP="004835A8">
            <w:pPr>
              <w:pStyle w:val="a8"/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915FA8" w:rsidRDefault="00915FA8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915FA8" w:rsidRDefault="00915FA8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915FA8" w:rsidRPr="008414CC" w:rsidRDefault="00915FA8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915FA8" w:rsidRPr="00FE5C92" w:rsidTr="00AF18CE">
        <w:tc>
          <w:tcPr>
            <w:tcW w:w="142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A8" w:rsidRPr="00FE5C92" w:rsidRDefault="00915FA8" w:rsidP="004835A8">
            <w:pPr>
              <w:rPr>
                <w:rFonts w:eastAsia="Times New Roman"/>
              </w:rPr>
            </w:pPr>
            <w:r w:rsidRPr="00FE5C92">
              <w:rPr>
                <w:rFonts w:eastAsia="Times New Roman"/>
              </w:rPr>
              <w:lastRenderedPageBreak/>
              <w:t>По профилактике</w:t>
            </w:r>
            <w:r>
              <w:rPr>
                <w:rFonts w:eastAsia="Times New Roman"/>
              </w:rPr>
              <w:t xml:space="preserve"> </w:t>
            </w:r>
            <w:r w:rsidRPr="00FE5C92">
              <w:rPr>
                <w:rFonts w:eastAsia="Times New Roman"/>
              </w:rPr>
              <w:t>правонарушений и преступлений</w:t>
            </w:r>
          </w:p>
          <w:p w:rsidR="00915FA8" w:rsidRPr="00FE5C92" w:rsidRDefault="00915FA8" w:rsidP="004835A8">
            <w:pPr>
              <w:rPr>
                <w:rFonts w:eastAsia="Times New Roman"/>
              </w:rPr>
            </w:pPr>
            <w:r w:rsidRPr="00FE5C92">
              <w:rPr>
                <w:rFonts w:eastAsia="Times New Roman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A8" w:rsidRPr="00D92266" w:rsidRDefault="00915FA8" w:rsidP="004835A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D92266">
              <w:rPr>
                <w:rFonts w:ascii="Times New Roman" w:hAnsi="Times New Roman"/>
                <w:spacing w:val="-1"/>
                <w:sz w:val="24"/>
                <w:szCs w:val="24"/>
              </w:rPr>
              <w:t>рава и обязанности семьи.</w:t>
            </w:r>
          </w:p>
          <w:p w:rsidR="00915FA8" w:rsidRDefault="00915FA8" w:rsidP="004835A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рава, обязанности и ответственность родителей.</w:t>
            </w:r>
          </w:p>
          <w:p w:rsidR="00915FA8" w:rsidRDefault="00915FA8" w:rsidP="004835A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равственные уроки семьи - нравственные законы жизни.</w:t>
            </w:r>
          </w:p>
          <w:p w:rsidR="00915FA8" w:rsidRDefault="00915FA8" w:rsidP="004835A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рава и обязанности ребёнка в семье, в школе, в социуме</w:t>
            </w:r>
          </w:p>
          <w:p w:rsidR="00915FA8" w:rsidRDefault="00915FA8" w:rsidP="004835A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ричина детских суицидов</w:t>
            </w:r>
          </w:p>
          <w:p w:rsidR="00915FA8" w:rsidRPr="00D92266" w:rsidRDefault="00915FA8" w:rsidP="004835A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2266">
              <w:rPr>
                <w:rFonts w:ascii="Times New Roman" w:hAnsi="Times New Roman"/>
                <w:sz w:val="24"/>
                <w:szCs w:val="24"/>
              </w:rPr>
              <w:t>вободное время и развлечения учащихся.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15FA8" w:rsidRDefault="00915FA8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915FA8" w:rsidRDefault="00915FA8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15FA8" w:rsidRDefault="00915FA8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УВР,</w:t>
            </w:r>
          </w:p>
          <w:p w:rsidR="00915FA8" w:rsidRDefault="00915FA8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15FA8" w:rsidRPr="00D92266" w:rsidRDefault="004A654E" w:rsidP="004835A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</w:t>
            </w:r>
            <w:r w:rsidR="00915FA8">
              <w:rPr>
                <w:rFonts w:ascii="Times New Roman" w:hAnsi="Times New Roman"/>
                <w:sz w:val="24"/>
                <w:szCs w:val="24"/>
              </w:rPr>
              <w:t>ЗН</w:t>
            </w:r>
          </w:p>
        </w:tc>
      </w:tr>
    </w:tbl>
    <w:p w:rsidR="00915FA8" w:rsidRDefault="00915FA8" w:rsidP="00915FA8">
      <w:pPr>
        <w:jc w:val="center"/>
        <w:rPr>
          <w:b/>
          <w:bCs/>
          <w:color w:val="000000"/>
        </w:rPr>
      </w:pPr>
    </w:p>
    <w:p w:rsidR="00915FA8" w:rsidRPr="00E66485" w:rsidRDefault="00915FA8" w:rsidP="00915FA8">
      <w:pPr>
        <w:jc w:val="center"/>
        <w:rPr>
          <w:b/>
          <w:bCs/>
          <w:color w:val="000000"/>
        </w:rPr>
      </w:pPr>
      <w:r w:rsidRPr="00E66485">
        <w:rPr>
          <w:b/>
          <w:bCs/>
          <w:color w:val="000000"/>
        </w:rPr>
        <w:t>Профилактическая работа с педагогическим коллективом</w:t>
      </w:r>
      <w:r>
        <w:rPr>
          <w:b/>
          <w:bCs/>
          <w:color w:val="000000"/>
        </w:rPr>
        <w:t xml:space="preserve"> </w:t>
      </w:r>
    </w:p>
    <w:p w:rsidR="00915FA8" w:rsidRDefault="00915FA8" w:rsidP="00915FA8">
      <w:pPr>
        <w:tabs>
          <w:tab w:val="left" w:pos="8325"/>
        </w:tabs>
        <w:jc w:val="both"/>
        <w:rPr>
          <w:color w:val="000000"/>
        </w:rPr>
      </w:pPr>
      <w:r w:rsidRPr="00E66485">
        <w:rPr>
          <w:b/>
          <w:bCs/>
          <w:color w:val="000000"/>
        </w:rPr>
        <w:t>Цель:</w:t>
      </w:r>
      <w:r>
        <w:rPr>
          <w:b/>
          <w:bCs/>
          <w:color w:val="000000"/>
        </w:rPr>
        <w:tab/>
      </w:r>
    </w:p>
    <w:p w:rsidR="00915FA8" w:rsidRPr="00E66485" w:rsidRDefault="00915FA8" w:rsidP="00915FA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485">
        <w:rPr>
          <w:rFonts w:ascii="Times New Roman" w:hAnsi="Times New Roman"/>
          <w:color w:val="000000"/>
          <w:sz w:val="24"/>
          <w:szCs w:val="24"/>
        </w:rPr>
        <w:t>информиров</w:t>
      </w:r>
      <w:r w:rsidR="00C25A1B">
        <w:rPr>
          <w:rFonts w:ascii="Times New Roman" w:hAnsi="Times New Roman"/>
          <w:color w:val="000000"/>
          <w:sz w:val="24"/>
          <w:szCs w:val="24"/>
        </w:rPr>
        <w:t>ание</w:t>
      </w:r>
      <w:r w:rsidRPr="00E66485">
        <w:rPr>
          <w:rFonts w:ascii="Times New Roman" w:hAnsi="Times New Roman"/>
          <w:color w:val="000000"/>
          <w:sz w:val="24"/>
          <w:szCs w:val="24"/>
        </w:rPr>
        <w:t xml:space="preserve"> педагогов о технологиях конструктивного, бесконфликтного общения с учащимися и способах совместной работы по профилактике правонарушений.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562"/>
        <w:gridCol w:w="2266"/>
        <w:gridCol w:w="1938"/>
      </w:tblGrid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  <w:rPr>
                <w:b/>
              </w:rPr>
            </w:pPr>
            <w:r w:rsidRPr="00E66485">
              <w:rPr>
                <w:b/>
              </w:rPr>
              <w:t>№</w:t>
            </w:r>
          </w:p>
          <w:p w:rsidR="00915FA8" w:rsidRPr="00E66485" w:rsidRDefault="00915FA8" w:rsidP="004835A8">
            <w:pPr>
              <w:jc w:val="center"/>
            </w:pPr>
            <w:r w:rsidRPr="00E66485">
              <w:rPr>
                <w:b/>
              </w:rPr>
              <w:t>п/п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  <w:rPr>
                <w:b/>
              </w:rPr>
            </w:pPr>
            <w:r w:rsidRPr="00E66485">
              <w:rPr>
                <w:b/>
              </w:rPr>
              <w:t>Наименование мероприятия</w:t>
            </w:r>
          </w:p>
          <w:p w:rsidR="00915FA8" w:rsidRPr="00E66485" w:rsidRDefault="00915FA8" w:rsidP="004835A8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rPr>
                <w:b/>
              </w:rPr>
            </w:pPr>
            <w:r w:rsidRPr="00E66485">
              <w:rPr>
                <w:b/>
              </w:rPr>
              <w:t>Сроки выполнения</w:t>
            </w:r>
          </w:p>
          <w:p w:rsidR="00915FA8" w:rsidRPr="00E66485" w:rsidRDefault="00915FA8" w:rsidP="004835A8">
            <w:pPr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  <w:rPr>
                <w:b/>
              </w:rPr>
            </w:pPr>
            <w:r w:rsidRPr="00E66485">
              <w:rPr>
                <w:b/>
              </w:rPr>
              <w:t xml:space="preserve">Ответственный </w:t>
            </w:r>
          </w:p>
          <w:p w:rsidR="00915FA8" w:rsidRPr="00E66485" w:rsidRDefault="00915FA8" w:rsidP="004835A8">
            <w:pPr>
              <w:jc w:val="center"/>
            </w:pPr>
            <w:r w:rsidRPr="00E66485">
              <w:rPr>
                <w:b/>
              </w:rPr>
              <w:t>за выполнение</w:t>
            </w:r>
          </w:p>
        </w:tc>
      </w:tr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r w:rsidRPr="00E66485">
              <w:t>Участие в заседани</w:t>
            </w:r>
            <w:r>
              <w:t>ях педагогического совета школы</w:t>
            </w:r>
            <w:r w:rsidR="0080134B">
              <w:t>, МО классных руководителей.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по плану работы школы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>
              <w:t xml:space="preserve">Социальный </w:t>
            </w:r>
            <w:r w:rsidRPr="00E66485">
              <w:t>педагог</w:t>
            </w:r>
          </w:p>
        </w:tc>
      </w:tr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r w:rsidRPr="00E66485">
              <w:t>Ознакомление с деятельностью социального педагога в школе, его правами и обязанностями</w:t>
            </w: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</w:tr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r w:rsidRPr="00E66485">
              <w:t>Информирование о состоянии работы с учащимися и их семьями, находящимися в социально опасном положении</w:t>
            </w: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</w:tr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r w:rsidRPr="00E66485">
              <w:t>Ознакомление с правовыми документами, регламентирующими организацию работы с детьми и семьями «группы риска».</w:t>
            </w: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</w:tr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r w:rsidRPr="00E66485">
              <w:t>Проведение индивидуальных консультаций.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в течение года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</w:tr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r w:rsidRPr="00E66485">
              <w:t>Организация тематических консультаций, семинаров с субъектами профилактики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в течение года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</w:tr>
      <w:tr w:rsidR="00915FA8" w:rsidRPr="00E66485" w:rsidTr="00AF18C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7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r w:rsidRPr="00E66485">
              <w:t>Организация совместных мероприятий с родителями и учащимися с целью повышения взаимодействия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8" w:rsidRPr="00E66485" w:rsidRDefault="00915FA8" w:rsidP="004835A8">
            <w:pPr>
              <w:jc w:val="center"/>
            </w:pPr>
            <w:r w:rsidRPr="00E66485">
              <w:t>в течение года</w:t>
            </w: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8" w:rsidRPr="00E66485" w:rsidRDefault="00915FA8" w:rsidP="004835A8"/>
        </w:tc>
      </w:tr>
    </w:tbl>
    <w:p w:rsidR="00915FA8" w:rsidRDefault="00915FA8" w:rsidP="00AF18CE">
      <w:pPr>
        <w:ind w:left="720"/>
        <w:jc w:val="both"/>
        <w:rPr>
          <w:b/>
        </w:rPr>
      </w:pPr>
    </w:p>
    <w:p w:rsidR="00915FA8" w:rsidRDefault="00915FA8" w:rsidP="00AF18CE">
      <w:pPr>
        <w:rPr>
          <w:b/>
        </w:rPr>
      </w:pPr>
      <w:r>
        <w:rPr>
          <w:b/>
        </w:rPr>
        <w:t>4</w:t>
      </w:r>
      <w:r w:rsidRPr="00B32349">
        <w:rPr>
          <w:b/>
        </w:rPr>
        <w:t>.Оценочный этап</w:t>
      </w:r>
    </w:p>
    <w:p w:rsidR="00915FA8" w:rsidRDefault="00915FA8" w:rsidP="00AF18CE">
      <w:pPr>
        <w:rPr>
          <w:b/>
        </w:rPr>
      </w:pPr>
      <w:r>
        <w:rPr>
          <w:b/>
        </w:rPr>
        <w:t>Цель:</w:t>
      </w:r>
    </w:p>
    <w:p w:rsidR="00915FA8" w:rsidRPr="00E66485" w:rsidRDefault="00915FA8" w:rsidP="00AF18CE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485">
        <w:rPr>
          <w:rFonts w:ascii="Times New Roman" w:hAnsi="Times New Roman"/>
          <w:sz w:val="24"/>
          <w:szCs w:val="24"/>
        </w:rPr>
        <w:t>Определение эффективности профилактической деятельности</w:t>
      </w:r>
      <w:r w:rsidRPr="00E66485">
        <w:rPr>
          <w:rFonts w:ascii="Times New Roman" w:hAnsi="Times New Roman"/>
          <w:b/>
          <w:sz w:val="24"/>
          <w:szCs w:val="24"/>
        </w:rPr>
        <w:t>.</w:t>
      </w:r>
    </w:p>
    <w:p w:rsidR="00915FA8" w:rsidRDefault="00915FA8" w:rsidP="00AF18CE">
      <w:pPr>
        <w:jc w:val="both"/>
      </w:pPr>
      <w:r w:rsidRPr="00A85042">
        <w:t xml:space="preserve">На этом </w:t>
      </w:r>
      <w:proofErr w:type="gramStart"/>
      <w:r w:rsidRPr="00A85042">
        <w:t xml:space="preserve">этапе </w:t>
      </w:r>
      <w:r>
        <w:t xml:space="preserve"> работа</w:t>
      </w:r>
      <w:proofErr w:type="gramEnd"/>
      <w:r>
        <w:t xml:space="preserve"> по профилактике правонарушений среди несовершеннолетних проводится с учащимися методом проведения опросов, анкетирования, наблюдения, бесед. Задача возлагается на классных руководителей, социального педагога, </w:t>
      </w:r>
      <w:r w:rsidR="00606520">
        <w:t>педагога-</w:t>
      </w:r>
      <w:r>
        <w:t>психолога</w:t>
      </w:r>
      <w:r w:rsidR="00606520">
        <w:t xml:space="preserve"> </w:t>
      </w:r>
      <w:r>
        <w:t>(при необходимости</w:t>
      </w:r>
      <w:r w:rsidR="00956192">
        <w:t>).</w:t>
      </w:r>
    </w:p>
    <w:p w:rsidR="00915FA8" w:rsidRDefault="00915FA8" w:rsidP="00AF18CE">
      <w:pPr>
        <w:ind w:left="720"/>
        <w:jc w:val="both"/>
        <w:rPr>
          <w:b/>
        </w:rPr>
      </w:pPr>
      <w:r>
        <w:rPr>
          <w:b/>
        </w:rPr>
        <w:t>Определение результативности:</w:t>
      </w:r>
    </w:p>
    <w:p w:rsidR="00915FA8" w:rsidRDefault="00915FA8" w:rsidP="00AF18CE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FD0">
        <w:rPr>
          <w:rFonts w:ascii="Times New Roman" w:hAnsi="Times New Roman"/>
          <w:sz w:val="24"/>
          <w:szCs w:val="24"/>
        </w:rPr>
        <w:t xml:space="preserve">снижение </w:t>
      </w:r>
      <w:proofErr w:type="gramStart"/>
      <w:r w:rsidRPr="00A93FD0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 xml:space="preserve"> правонарушений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среди несовершеннолетних;</w:t>
      </w:r>
    </w:p>
    <w:p w:rsidR="00915FA8" w:rsidRDefault="00915FA8" w:rsidP="00AF18CE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причин и условий совершения правонарушений несовершеннолетними;</w:t>
      </w:r>
    </w:p>
    <w:p w:rsidR="00915FA8" w:rsidRDefault="00915FA8" w:rsidP="00AF18CE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в досуговую деятельность детей «группы риска»;</w:t>
      </w:r>
    </w:p>
    <w:p w:rsidR="00915FA8" w:rsidRPr="00A93FD0" w:rsidRDefault="00915FA8" w:rsidP="00AF18CE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правовой грамотности родителей и педагогов в профилактике правонарушений.</w:t>
      </w:r>
    </w:p>
    <w:p w:rsidR="00915FA8" w:rsidRDefault="00915FA8" w:rsidP="00AF18CE">
      <w:pPr>
        <w:ind w:left="720"/>
        <w:jc w:val="both"/>
        <w:rPr>
          <w:b/>
        </w:rPr>
      </w:pPr>
      <w:r>
        <w:rPr>
          <w:b/>
        </w:rPr>
        <w:t>Специалисты, привлекаемые к реализации программы:</w:t>
      </w:r>
    </w:p>
    <w:p w:rsidR="00915FA8" w:rsidRDefault="00915FA8" w:rsidP="00AF18CE">
      <w:pPr>
        <w:ind w:left="360"/>
        <w:jc w:val="both"/>
      </w:pPr>
      <w:r w:rsidRPr="00683430">
        <w:t xml:space="preserve">В ОУ: </w:t>
      </w:r>
    </w:p>
    <w:p w:rsidR="00915FA8" w:rsidRDefault="00915FA8" w:rsidP="00AF18C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педагог;</w:t>
      </w:r>
    </w:p>
    <w:p w:rsidR="00915FA8" w:rsidRDefault="00915FA8" w:rsidP="00AF18C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заместитель директора по УВР;</w:t>
      </w:r>
    </w:p>
    <w:p w:rsidR="00915FA8" w:rsidRDefault="00915FA8" w:rsidP="00AF18C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педагог-психолог;</w:t>
      </w:r>
    </w:p>
    <w:p w:rsidR="00915FA8" w:rsidRPr="00683430" w:rsidRDefault="00915FA8" w:rsidP="00AF18C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руководители;</w:t>
      </w:r>
    </w:p>
    <w:p w:rsidR="00915FA8" w:rsidRDefault="00915FA8" w:rsidP="00AF18C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педагоги-предметники.</w:t>
      </w:r>
    </w:p>
    <w:p w:rsidR="00915FA8" w:rsidRDefault="00915FA8" w:rsidP="00AF18CE">
      <w:pPr>
        <w:jc w:val="both"/>
      </w:pPr>
      <w:r>
        <w:t>В районе:</w:t>
      </w:r>
    </w:p>
    <w:p w:rsidR="00915FA8" w:rsidRDefault="00915FA8" w:rsidP="00AF18CE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Центра;</w:t>
      </w:r>
    </w:p>
    <w:p w:rsidR="00915FA8" w:rsidRPr="00097C60" w:rsidRDefault="00915FA8" w:rsidP="00AF18CE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профилактики: ОДН, Опека и попечительство, Центр Занятости населения, Экспертный совет.</w:t>
      </w:r>
    </w:p>
    <w:p w:rsidR="00915FA8" w:rsidRPr="00097C60" w:rsidRDefault="00915FA8" w:rsidP="00AF18CE">
      <w:pPr>
        <w:rPr>
          <w:b/>
        </w:rPr>
      </w:pPr>
      <w:r w:rsidRPr="00097C60">
        <w:rPr>
          <w:b/>
        </w:rPr>
        <w:t>Условия реализации программы</w:t>
      </w:r>
      <w:r>
        <w:rPr>
          <w:b/>
        </w:rPr>
        <w:t>:</w:t>
      </w:r>
    </w:p>
    <w:p w:rsidR="00915FA8" w:rsidRDefault="00915FA8" w:rsidP="00AF18C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E83">
        <w:rPr>
          <w:rFonts w:ascii="Times New Roman" w:hAnsi="Times New Roman"/>
          <w:sz w:val="24"/>
          <w:szCs w:val="24"/>
        </w:rPr>
        <w:t xml:space="preserve">комплексная диагностика причин и условий, способствующих совершению правонарушений среди несовершеннолетних; </w:t>
      </w:r>
    </w:p>
    <w:p w:rsidR="00915FA8" w:rsidRDefault="00915FA8" w:rsidP="00AF18C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E83">
        <w:rPr>
          <w:rFonts w:ascii="Times New Roman" w:hAnsi="Times New Roman"/>
          <w:sz w:val="24"/>
          <w:szCs w:val="24"/>
        </w:rPr>
        <w:t>развитие межведомственного взаимодействия между субъектами профилактики,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E83">
        <w:rPr>
          <w:rFonts w:ascii="Times New Roman" w:hAnsi="Times New Roman"/>
          <w:sz w:val="24"/>
          <w:szCs w:val="24"/>
        </w:rPr>
        <w:t>педагогическим коллективом образовательного учреждения, родителями и учащимися;</w:t>
      </w:r>
    </w:p>
    <w:p w:rsidR="00915FA8" w:rsidRDefault="00915FA8" w:rsidP="00AF18C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53ECA">
        <w:rPr>
          <w:rFonts w:ascii="Times New Roman" w:hAnsi="Times New Roman"/>
          <w:sz w:val="24"/>
          <w:szCs w:val="24"/>
        </w:rPr>
        <w:t>овлечение  подростков</w:t>
      </w:r>
      <w:proofErr w:type="gramEnd"/>
      <w:r w:rsidRPr="00C53ECA">
        <w:rPr>
          <w:rFonts w:ascii="Times New Roman" w:hAnsi="Times New Roman"/>
          <w:sz w:val="24"/>
          <w:szCs w:val="24"/>
        </w:rPr>
        <w:t xml:space="preserve"> в позитивную деятельность, адекватную их интересам, способностям и психическому состоянию, способную отвлечь их от совершения правонарушений</w:t>
      </w:r>
      <w:r>
        <w:rPr>
          <w:rFonts w:ascii="Times New Roman" w:hAnsi="Times New Roman"/>
          <w:sz w:val="24"/>
          <w:szCs w:val="24"/>
        </w:rPr>
        <w:t>;</w:t>
      </w:r>
    </w:p>
    <w:p w:rsidR="00915FA8" w:rsidRDefault="00915FA8" w:rsidP="00AF18C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помещений для проведения досуговой деятельности;</w:t>
      </w:r>
    </w:p>
    <w:p w:rsidR="00915FA8" w:rsidRDefault="00915FA8" w:rsidP="00AF18C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родителей для привлечения детей во внеурочную деятельность;</w:t>
      </w:r>
    </w:p>
    <w:p w:rsidR="00915FA8" w:rsidRDefault="00915FA8" w:rsidP="00AF18CE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желание подростков в участии мероприятий досуговой деятельности.</w:t>
      </w:r>
    </w:p>
    <w:p w:rsidR="00915FA8" w:rsidRPr="00AF18CE" w:rsidRDefault="00915FA8" w:rsidP="00AF18CE">
      <w:pPr>
        <w:jc w:val="both"/>
        <w:rPr>
          <w:b/>
        </w:rPr>
      </w:pPr>
      <w:r w:rsidRPr="00AF18CE">
        <w:t xml:space="preserve"> </w:t>
      </w:r>
      <w:r w:rsidRPr="00AF18CE">
        <w:rPr>
          <w:b/>
        </w:rPr>
        <w:t>Предполагаемый результат:</w:t>
      </w:r>
    </w:p>
    <w:p w:rsidR="00915FA8" w:rsidRPr="00537E83" w:rsidRDefault="00915FA8" w:rsidP="00AF18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E83">
        <w:rPr>
          <w:rFonts w:ascii="Times New Roman" w:hAnsi="Times New Roman"/>
          <w:sz w:val="24"/>
          <w:szCs w:val="24"/>
        </w:rPr>
        <w:t>Повышение уровня социальной адаптации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915FA8" w:rsidRPr="00537E83" w:rsidRDefault="00915FA8" w:rsidP="00AF18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E83">
        <w:rPr>
          <w:rFonts w:ascii="Times New Roman" w:hAnsi="Times New Roman"/>
          <w:sz w:val="24"/>
          <w:szCs w:val="24"/>
        </w:rPr>
        <w:t>Снижение числа правонарушений, совершенными несовершеннолетними детьми.</w:t>
      </w:r>
    </w:p>
    <w:p w:rsidR="00915FA8" w:rsidRPr="00537E83" w:rsidRDefault="00915FA8" w:rsidP="00AF18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E83">
        <w:rPr>
          <w:rFonts w:ascii="Times New Roman" w:hAnsi="Times New Roman"/>
          <w:sz w:val="24"/>
          <w:szCs w:val="24"/>
        </w:rPr>
        <w:t>Снижение количества учащихся, состоящих на различных формах учета.</w:t>
      </w:r>
    </w:p>
    <w:p w:rsidR="00915FA8" w:rsidRPr="00537E83" w:rsidRDefault="00915FA8" w:rsidP="00AF18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37E83">
        <w:rPr>
          <w:rFonts w:ascii="Times New Roman" w:hAnsi="Times New Roman"/>
          <w:sz w:val="24"/>
          <w:szCs w:val="24"/>
        </w:rPr>
        <w:t>Снижение  количества</w:t>
      </w:r>
      <w:proofErr w:type="gramEnd"/>
      <w:r w:rsidRPr="00537E83">
        <w:rPr>
          <w:rFonts w:ascii="Times New Roman" w:hAnsi="Times New Roman"/>
          <w:sz w:val="24"/>
          <w:szCs w:val="24"/>
        </w:rPr>
        <w:t xml:space="preserve"> пропусков уроков по неуважительной причине</w:t>
      </w:r>
      <w:r>
        <w:rPr>
          <w:rFonts w:ascii="Times New Roman" w:hAnsi="Times New Roman"/>
          <w:sz w:val="24"/>
          <w:szCs w:val="24"/>
        </w:rPr>
        <w:t>.</w:t>
      </w:r>
    </w:p>
    <w:p w:rsidR="00915FA8" w:rsidRPr="00537E83" w:rsidRDefault="00915FA8" w:rsidP="00AF18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правовой грамотности родителей и учащихся.</w:t>
      </w:r>
    </w:p>
    <w:p w:rsidR="00915FA8" w:rsidRPr="00641F2A" w:rsidRDefault="00915FA8" w:rsidP="00AF18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37E83">
        <w:rPr>
          <w:rFonts w:ascii="Times New Roman" w:hAnsi="Times New Roman"/>
          <w:sz w:val="24"/>
          <w:szCs w:val="24"/>
        </w:rPr>
        <w:t>овышение уровня воспитанности детей, предотвращение правонарушений и преступлений путем вовлечения их во внеурочную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915FA8" w:rsidRPr="00641F2A" w:rsidRDefault="00915FA8" w:rsidP="00AF18CE">
      <w:pPr>
        <w:jc w:val="both"/>
        <w:rPr>
          <w:color w:val="FF0000"/>
        </w:rPr>
      </w:pPr>
      <w:r w:rsidRPr="00641F2A">
        <w:rPr>
          <w:b/>
          <w:bCs/>
        </w:rPr>
        <w:t>Точки риска при реализации программы:</w:t>
      </w:r>
      <w:r w:rsidRPr="00641F2A">
        <w:rPr>
          <w:color w:val="FF0000"/>
        </w:rPr>
        <w:t xml:space="preserve"> </w:t>
      </w:r>
    </w:p>
    <w:p w:rsidR="00915FA8" w:rsidRDefault="00915FA8" w:rsidP="00AF18C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41F2A">
        <w:rPr>
          <w:rFonts w:ascii="Times New Roman" w:hAnsi="Times New Roman"/>
          <w:sz w:val="24"/>
          <w:szCs w:val="24"/>
        </w:rPr>
        <w:t>едостаточный анализ причин возникновения склонности к правонарушениям у подростков;</w:t>
      </w:r>
    </w:p>
    <w:p w:rsidR="00915FA8" w:rsidRDefault="00915FA8" w:rsidP="00AF18C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нежелание подростков, склонных к совершению правонарушений осознавать свои мотивы, причин</w:t>
      </w:r>
      <w:r>
        <w:rPr>
          <w:rFonts w:ascii="Times New Roman" w:hAnsi="Times New Roman"/>
          <w:sz w:val="24"/>
          <w:szCs w:val="24"/>
        </w:rPr>
        <w:t>ы и последствия своих поступков;</w:t>
      </w:r>
      <w:r w:rsidRPr="00641F2A">
        <w:rPr>
          <w:rFonts w:ascii="Times New Roman" w:hAnsi="Times New Roman"/>
          <w:sz w:val="24"/>
          <w:szCs w:val="24"/>
        </w:rPr>
        <w:t xml:space="preserve"> </w:t>
      </w:r>
    </w:p>
    <w:p w:rsidR="00915FA8" w:rsidRDefault="00915FA8" w:rsidP="00AF18C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невозможность привлечь родителей подростков, склонных к совершению правонарушений, к профилактической деятельности;</w:t>
      </w:r>
    </w:p>
    <w:p w:rsidR="00915FA8" w:rsidRDefault="00915FA8" w:rsidP="00AF18C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2A">
        <w:rPr>
          <w:rFonts w:ascii="Times New Roman" w:hAnsi="Times New Roman"/>
          <w:sz w:val="24"/>
          <w:szCs w:val="24"/>
        </w:rPr>
        <w:t>отсутствие взаимодействия между педагогами образовательного учреждения и другими субъектами;</w:t>
      </w:r>
    </w:p>
    <w:p w:rsidR="00915FA8" w:rsidRPr="00641F2A" w:rsidRDefault="00915FA8" w:rsidP="00AF18C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641F2A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</w:t>
      </w:r>
      <w:r w:rsidRPr="00641F2A">
        <w:rPr>
          <w:rFonts w:ascii="Times New Roman" w:hAnsi="Times New Roman"/>
          <w:sz w:val="24"/>
          <w:szCs w:val="24"/>
        </w:rPr>
        <w:t xml:space="preserve"> образовательного учреждения удовлетворить интересы и запросы учащихся, родителей во внеурочное время</w:t>
      </w:r>
      <w:r>
        <w:rPr>
          <w:rFonts w:ascii="Times New Roman" w:hAnsi="Times New Roman"/>
          <w:sz w:val="24"/>
          <w:szCs w:val="24"/>
        </w:rPr>
        <w:t xml:space="preserve"> и в каникулы.</w:t>
      </w:r>
    </w:p>
    <w:p w:rsidR="00AF18CE" w:rsidRDefault="00915FA8" w:rsidP="00AF18CE">
      <w:pPr>
        <w:jc w:val="both"/>
        <w:rPr>
          <w:color w:val="FF0000"/>
        </w:rPr>
      </w:pPr>
      <w:r w:rsidRPr="00FE5C92">
        <w:rPr>
          <w:color w:val="FF0000"/>
        </w:rPr>
        <w:t xml:space="preserve">                                                   </w:t>
      </w:r>
    </w:p>
    <w:p w:rsidR="00AF18CE" w:rsidRDefault="00AF18CE" w:rsidP="00AF18CE">
      <w:pPr>
        <w:suppressAutoHyphens w:val="0"/>
        <w:rPr>
          <w:color w:val="FF0000"/>
        </w:rPr>
      </w:pPr>
      <w:r>
        <w:rPr>
          <w:color w:val="FF0000"/>
        </w:rPr>
        <w:br w:type="page"/>
      </w:r>
    </w:p>
    <w:p w:rsidR="00915FA8" w:rsidRPr="00677BA0" w:rsidRDefault="00915FA8" w:rsidP="00915FA8">
      <w:pPr>
        <w:jc w:val="both"/>
        <w:rPr>
          <w:b/>
        </w:rPr>
      </w:pPr>
      <w:r w:rsidRPr="00FE5C92">
        <w:rPr>
          <w:color w:val="FF0000"/>
        </w:rPr>
        <w:lastRenderedPageBreak/>
        <w:t xml:space="preserve"> </w:t>
      </w:r>
      <w:r w:rsidRPr="00677BA0">
        <w:rPr>
          <w:b/>
        </w:rPr>
        <w:t>Список литературы: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>Печников Н.П. Профилактика правонарушений и преду</w:t>
      </w:r>
      <w:r>
        <w:rPr>
          <w:rFonts w:ascii="Times New Roman" w:hAnsi="Times New Roman"/>
          <w:sz w:val="24"/>
          <w:szCs w:val="24"/>
        </w:rPr>
        <w:t xml:space="preserve">преждение преступлений. Тамбов </w:t>
      </w:r>
      <w:r w:rsidRPr="00677BA0">
        <w:rPr>
          <w:rFonts w:ascii="Times New Roman" w:hAnsi="Times New Roman"/>
          <w:sz w:val="24"/>
          <w:szCs w:val="24"/>
        </w:rPr>
        <w:t>2006.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>Бакаев А.А. Система профилактики правонарушений несовершеннолетних.  М.2004.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>Мудрик А.В. Социальная педагогика. М.2003.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BA0">
        <w:rPr>
          <w:rFonts w:ascii="Times New Roman" w:hAnsi="Times New Roman"/>
          <w:sz w:val="24"/>
          <w:szCs w:val="24"/>
        </w:rPr>
        <w:t>Еникеев</w:t>
      </w:r>
      <w:proofErr w:type="spellEnd"/>
      <w:r w:rsidRPr="00677BA0">
        <w:rPr>
          <w:rFonts w:ascii="Times New Roman" w:hAnsi="Times New Roman"/>
          <w:sz w:val="24"/>
          <w:szCs w:val="24"/>
        </w:rPr>
        <w:t xml:space="preserve"> М.И. Юридическая психология. Юрист. 2007.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>Березин С.В. Подростковый наркотизм: семейные предпосылки. Самара. 2001.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7BA0">
        <w:rPr>
          <w:rFonts w:ascii="Times New Roman" w:hAnsi="Times New Roman"/>
          <w:sz w:val="24"/>
          <w:szCs w:val="24"/>
        </w:rPr>
        <w:t>Галагузова</w:t>
      </w:r>
      <w:proofErr w:type="spellEnd"/>
      <w:r w:rsidRPr="00677BA0">
        <w:rPr>
          <w:rFonts w:ascii="Times New Roman" w:hAnsi="Times New Roman"/>
          <w:sz w:val="24"/>
          <w:szCs w:val="24"/>
        </w:rPr>
        <w:t xml:space="preserve">  М.А.</w:t>
      </w:r>
      <w:proofErr w:type="gramEnd"/>
      <w:r w:rsidRPr="00677BA0">
        <w:rPr>
          <w:rFonts w:ascii="Times New Roman" w:hAnsi="Times New Roman"/>
          <w:sz w:val="24"/>
          <w:szCs w:val="24"/>
        </w:rPr>
        <w:t xml:space="preserve"> Социальная педагогика. М.2000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 xml:space="preserve">Нечаева А.М. Семейное право. </w:t>
      </w:r>
      <w:proofErr w:type="spellStart"/>
      <w:r w:rsidRPr="00677BA0">
        <w:rPr>
          <w:rFonts w:ascii="Times New Roman" w:hAnsi="Times New Roman"/>
          <w:sz w:val="24"/>
          <w:szCs w:val="24"/>
        </w:rPr>
        <w:t>Юрсайт</w:t>
      </w:r>
      <w:proofErr w:type="spellEnd"/>
      <w:r w:rsidRPr="00677BA0">
        <w:rPr>
          <w:rFonts w:ascii="Times New Roman" w:hAnsi="Times New Roman"/>
          <w:sz w:val="24"/>
          <w:szCs w:val="24"/>
        </w:rPr>
        <w:t>. 2013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>Маленкова Л.В. Педагогические основы и методика деятельности. М. 2005.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>Черникова И.П. Полномочия подразделений по делам несовершеннолетних по предупреждению правонарушений. М.2004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 xml:space="preserve"> Осипова О.С. </w:t>
      </w:r>
      <w:proofErr w:type="spellStart"/>
      <w:r w:rsidRPr="00677BA0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677BA0">
        <w:rPr>
          <w:rFonts w:ascii="Times New Roman" w:hAnsi="Times New Roman"/>
          <w:sz w:val="24"/>
          <w:szCs w:val="24"/>
        </w:rPr>
        <w:t xml:space="preserve"> поведение –</w:t>
      </w:r>
      <w:r w:rsidR="00606520">
        <w:rPr>
          <w:rFonts w:ascii="Times New Roman" w:hAnsi="Times New Roman"/>
          <w:sz w:val="24"/>
          <w:szCs w:val="24"/>
        </w:rPr>
        <w:t xml:space="preserve"> </w:t>
      </w:r>
      <w:r w:rsidRPr="00677BA0">
        <w:rPr>
          <w:rFonts w:ascii="Times New Roman" w:hAnsi="Times New Roman"/>
          <w:sz w:val="24"/>
          <w:szCs w:val="24"/>
        </w:rPr>
        <w:t>благо и зло. М.2008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Fonts w:ascii="Times New Roman" w:hAnsi="Times New Roman"/>
          <w:sz w:val="24"/>
          <w:szCs w:val="24"/>
        </w:rPr>
        <w:t xml:space="preserve">Маленкова О.С. Воспитание: взаимодействие с семьей. </w:t>
      </w:r>
      <w:proofErr w:type="gramStart"/>
      <w:r w:rsidRPr="00677BA0">
        <w:rPr>
          <w:rFonts w:ascii="Times New Roman" w:hAnsi="Times New Roman"/>
          <w:sz w:val="24"/>
          <w:szCs w:val="24"/>
        </w:rPr>
        <w:t>М.:</w:t>
      </w:r>
      <w:proofErr w:type="spellStart"/>
      <w:r w:rsidRPr="00677BA0">
        <w:rPr>
          <w:rFonts w:ascii="Times New Roman" w:hAnsi="Times New Roman"/>
          <w:sz w:val="24"/>
          <w:szCs w:val="24"/>
        </w:rPr>
        <w:t>Пед.о</w:t>
      </w:r>
      <w:proofErr w:type="spellEnd"/>
      <w:proofErr w:type="gramEnd"/>
      <w:r w:rsidRPr="00677BA0">
        <w:rPr>
          <w:rFonts w:ascii="Times New Roman" w:hAnsi="Times New Roman"/>
          <w:sz w:val="24"/>
          <w:szCs w:val="24"/>
        </w:rPr>
        <w:t xml:space="preserve">-во России, </w:t>
      </w:r>
      <w:proofErr w:type="spellStart"/>
      <w:r w:rsidRPr="00677BA0">
        <w:rPr>
          <w:rFonts w:ascii="Times New Roman" w:hAnsi="Times New Roman"/>
          <w:sz w:val="24"/>
          <w:szCs w:val="24"/>
        </w:rPr>
        <w:t>Изд.Дом</w:t>
      </w:r>
      <w:proofErr w:type="spellEnd"/>
      <w:r w:rsidRPr="00677BA0">
        <w:rPr>
          <w:rFonts w:ascii="Times New Roman" w:hAnsi="Times New Roman"/>
          <w:sz w:val="24"/>
          <w:szCs w:val="24"/>
        </w:rPr>
        <w:t xml:space="preserve"> «Ноосфера».- 1999.</w:t>
      </w:r>
    </w:p>
    <w:p w:rsidR="00915FA8" w:rsidRDefault="00606520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Гилинский</w:t>
      </w:r>
      <w:proofErr w:type="spellEnd"/>
      <w:r w:rsidR="00915FA8" w:rsidRPr="00677BA0">
        <w:rPr>
          <w:rFonts w:ascii="Times New Roman" w:hAnsi="Times New Roman"/>
          <w:sz w:val="24"/>
          <w:szCs w:val="24"/>
        </w:rPr>
        <w:t xml:space="preserve"> Я. Глобализация, </w:t>
      </w:r>
      <w:proofErr w:type="spellStart"/>
      <w:r w:rsidR="00915FA8" w:rsidRPr="00677BA0">
        <w:rPr>
          <w:rFonts w:ascii="Times New Roman" w:hAnsi="Times New Roman"/>
          <w:sz w:val="24"/>
          <w:szCs w:val="24"/>
        </w:rPr>
        <w:t>девиантность</w:t>
      </w:r>
      <w:proofErr w:type="spellEnd"/>
      <w:r w:rsidR="00915FA8" w:rsidRPr="00677BA0">
        <w:rPr>
          <w:rFonts w:ascii="Times New Roman" w:hAnsi="Times New Roman"/>
          <w:sz w:val="24"/>
          <w:szCs w:val="24"/>
        </w:rPr>
        <w:t>, социальный контроль: сборник статей /— Санкт-Петербург: ДЕАН, 2009. </w:t>
      </w:r>
    </w:p>
    <w:p w:rsidR="00915FA8" w:rsidRPr="00677BA0" w:rsidRDefault="00AE415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Style w:val="info2"/>
          <w:rFonts w:ascii="Times New Roman" w:hAnsi="Times New Roman"/>
          <w:sz w:val="24"/>
          <w:szCs w:val="24"/>
        </w:rPr>
      </w:pPr>
      <w:hyperlink r:id="rId6" w:tooltip="Выготский Л.С." w:history="1"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 xml:space="preserve">Выготский </w:t>
        </w:r>
      </w:hyperlink>
      <w:r w:rsidR="00915FA8" w:rsidRPr="00677BA0">
        <w:rPr>
          <w:rFonts w:ascii="Times New Roman" w:hAnsi="Times New Roman"/>
          <w:sz w:val="24"/>
          <w:szCs w:val="24"/>
        </w:rPr>
        <w:t xml:space="preserve">Л.С. </w:t>
      </w:r>
      <w:hyperlink r:id="rId7" w:tooltip="Педагогическая психология" w:history="1"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 xml:space="preserve">Педагогическая </w:t>
        </w:r>
        <w:proofErr w:type="spellStart"/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>психология</w:t>
        </w:r>
      </w:hyperlink>
      <w:hyperlink r:id="rId8" w:history="1"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>«АСТ</w:t>
        </w:r>
        <w:proofErr w:type="spellEnd"/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>Астрель</w:t>
        </w:r>
        <w:proofErr w:type="spellEnd"/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>»</w:t>
        </w:r>
      </w:hyperlink>
      <w:r w:rsidR="00915FA8" w:rsidRPr="00677BA0">
        <w:rPr>
          <w:rStyle w:val="info2"/>
          <w:sz w:val="24"/>
          <w:szCs w:val="24"/>
          <w:specVanish w:val="0"/>
        </w:rPr>
        <w:t xml:space="preserve"> 2008 .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BA0">
        <w:rPr>
          <w:rFonts w:ascii="Times New Roman" w:hAnsi="Times New Roman"/>
          <w:bCs/>
          <w:sz w:val="24"/>
          <w:szCs w:val="24"/>
        </w:rPr>
        <w:t>Овчарова</w:t>
      </w:r>
      <w:proofErr w:type="spellEnd"/>
      <w:r w:rsidRPr="00677BA0">
        <w:rPr>
          <w:rFonts w:ascii="Times New Roman" w:hAnsi="Times New Roman"/>
          <w:bCs/>
          <w:sz w:val="24"/>
          <w:szCs w:val="24"/>
        </w:rPr>
        <w:t xml:space="preserve"> Р</w:t>
      </w:r>
      <w:r w:rsidRPr="00677BA0">
        <w:rPr>
          <w:rFonts w:ascii="Times New Roman" w:hAnsi="Times New Roman"/>
          <w:sz w:val="24"/>
          <w:szCs w:val="24"/>
        </w:rPr>
        <w:t xml:space="preserve">. </w:t>
      </w:r>
      <w:r w:rsidRPr="00677BA0">
        <w:rPr>
          <w:rFonts w:ascii="Times New Roman" w:hAnsi="Times New Roman"/>
          <w:bCs/>
          <w:sz w:val="24"/>
          <w:szCs w:val="24"/>
        </w:rPr>
        <w:t>В</w:t>
      </w:r>
      <w:r w:rsidRPr="00677B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BA0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677BA0">
        <w:rPr>
          <w:rFonts w:ascii="Times New Roman" w:hAnsi="Times New Roman"/>
          <w:sz w:val="24"/>
          <w:szCs w:val="24"/>
        </w:rPr>
        <w:t xml:space="preserve"> как психологический феномен: учебное пособие. - М.: Московский психолого-социальный институт, 2006</w:t>
      </w:r>
    </w:p>
    <w:p w:rsidR="00915FA8" w:rsidRPr="00677BA0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BA0">
        <w:rPr>
          <w:rFonts w:ascii="Times New Roman" w:hAnsi="Times New Roman"/>
          <w:bCs/>
          <w:iCs/>
          <w:sz w:val="24"/>
          <w:szCs w:val="24"/>
        </w:rPr>
        <w:t>Забрянский</w:t>
      </w:r>
      <w:proofErr w:type="spellEnd"/>
      <w:r w:rsidRPr="00677BA0">
        <w:rPr>
          <w:rFonts w:ascii="Times New Roman" w:hAnsi="Times New Roman"/>
          <w:bCs/>
          <w:iCs/>
          <w:sz w:val="24"/>
          <w:szCs w:val="24"/>
        </w:rPr>
        <w:t xml:space="preserve"> Г.И</w:t>
      </w:r>
      <w:r w:rsidRPr="00677BA0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hyperlink r:id="rId9" w:history="1">
        <w:r w:rsidRPr="00677BA0">
          <w:rPr>
            <w:rStyle w:val="a3"/>
            <w:rFonts w:ascii="Times New Roman" w:hAnsi="Times New Roman"/>
            <w:sz w:val="24"/>
            <w:szCs w:val="24"/>
          </w:rPr>
          <w:t>Вопросы ювенальной юстиции</w:t>
        </w:r>
      </w:hyperlink>
      <w:r w:rsidRPr="00677BA0">
        <w:rPr>
          <w:rFonts w:ascii="Times New Roman" w:hAnsi="Times New Roman"/>
          <w:bCs/>
          <w:sz w:val="24"/>
          <w:szCs w:val="24"/>
        </w:rPr>
        <w:t> -&gt; </w:t>
      </w:r>
      <w:hyperlink r:id="rId10" w:history="1">
        <w:r w:rsidRPr="00677BA0">
          <w:rPr>
            <w:rStyle w:val="a3"/>
            <w:rFonts w:ascii="Times New Roman" w:hAnsi="Times New Roman"/>
            <w:sz w:val="24"/>
            <w:szCs w:val="24"/>
          </w:rPr>
          <w:t>2006</w:t>
        </w:r>
      </w:hyperlink>
      <w:r w:rsidRPr="00677BA0">
        <w:rPr>
          <w:rFonts w:ascii="Times New Roman" w:hAnsi="Times New Roman"/>
          <w:bCs/>
          <w:sz w:val="24"/>
          <w:szCs w:val="24"/>
        </w:rPr>
        <w:t> -&gt; </w:t>
      </w:r>
      <w:hyperlink r:id="rId11" w:history="1">
        <w:r w:rsidRPr="00677BA0">
          <w:rPr>
            <w:rStyle w:val="a3"/>
            <w:rFonts w:ascii="Times New Roman" w:hAnsi="Times New Roman"/>
            <w:sz w:val="24"/>
            <w:szCs w:val="24"/>
          </w:rPr>
          <w:t>№4 (9) 2006</w:t>
        </w:r>
      </w:hyperlink>
      <w:r w:rsidRPr="00677BA0">
        <w:rPr>
          <w:rFonts w:ascii="Times New Roman" w:hAnsi="Times New Roman"/>
          <w:bCs/>
          <w:sz w:val="24"/>
          <w:szCs w:val="24"/>
        </w:rPr>
        <w:t> - </w:t>
      </w:r>
      <w:hyperlink r:id="rId12" w:history="1">
        <w:r w:rsidRPr="00677BA0">
          <w:rPr>
            <w:rStyle w:val="a3"/>
            <w:rFonts w:ascii="Times New Roman" w:hAnsi="Times New Roman"/>
            <w:sz w:val="24"/>
            <w:szCs w:val="24"/>
          </w:rPr>
          <w:t>Критика и анализ</w:t>
        </w:r>
      </w:hyperlink>
      <w:r w:rsidRPr="00677BA0">
        <w:rPr>
          <w:rFonts w:ascii="Times New Roman" w:hAnsi="Times New Roman"/>
          <w:bCs/>
          <w:sz w:val="24"/>
          <w:szCs w:val="24"/>
        </w:rPr>
        <w:t>. Несовершеннолетние: преступность и противодействие (тезисы).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677BA0">
        <w:rPr>
          <w:rStyle w:val="c0"/>
          <w:rFonts w:ascii="Times New Roman" w:hAnsi="Times New Roman"/>
          <w:sz w:val="24"/>
          <w:szCs w:val="24"/>
        </w:rPr>
        <w:t>Степанов</w:t>
      </w:r>
      <w:r w:rsidR="00606520">
        <w:rPr>
          <w:rStyle w:val="c0"/>
          <w:rFonts w:ascii="Times New Roman" w:hAnsi="Times New Roman"/>
          <w:sz w:val="24"/>
          <w:szCs w:val="24"/>
        </w:rPr>
        <w:t xml:space="preserve"> В.</w:t>
      </w:r>
      <w:r w:rsidRPr="00677BA0">
        <w:rPr>
          <w:rStyle w:val="c0"/>
          <w:rFonts w:ascii="Times New Roman" w:hAnsi="Times New Roman"/>
          <w:sz w:val="24"/>
          <w:szCs w:val="24"/>
        </w:rPr>
        <w:t>Г</w:t>
      </w:r>
      <w:r w:rsidR="00606520">
        <w:rPr>
          <w:rStyle w:val="c0"/>
          <w:rFonts w:ascii="Times New Roman" w:hAnsi="Times New Roman"/>
          <w:sz w:val="24"/>
          <w:szCs w:val="24"/>
        </w:rPr>
        <w:t>.</w:t>
      </w:r>
      <w:r w:rsidRPr="00677BA0">
        <w:rPr>
          <w:rStyle w:val="c0"/>
          <w:rFonts w:ascii="Times New Roman" w:hAnsi="Times New Roman"/>
          <w:sz w:val="24"/>
          <w:szCs w:val="24"/>
        </w:rPr>
        <w:t xml:space="preserve"> Психология трудных школьников: Учеб. пособие для студ. </w:t>
      </w:r>
      <w:proofErr w:type="spellStart"/>
      <w:r w:rsidRPr="00677BA0">
        <w:rPr>
          <w:rStyle w:val="c0"/>
          <w:rFonts w:ascii="Times New Roman" w:hAnsi="Times New Roman"/>
          <w:sz w:val="24"/>
          <w:szCs w:val="24"/>
        </w:rPr>
        <w:t>высш</w:t>
      </w:r>
      <w:proofErr w:type="spellEnd"/>
      <w:r w:rsidRPr="00677BA0">
        <w:rPr>
          <w:rStyle w:val="c0"/>
          <w:rFonts w:ascii="Times New Roman" w:hAnsi="Times New Roman"/>
          <w:sz w:val="24"/>
          <w:szCs w:val="24"/>
        </w:rPr>
        <w:t xml:space="preserve">. </w:t>
      </w:r>
      <w:proofErr w:type="spellStart"/>
      <w:r w:rsidRPr="00677BA0">
        <w:rPr>
          <w:rStyle w:val="c0"/>
          <w:rFonts w:ascii="Times New Roman" w:hAnsi="Times New Roman"/>
          <w:sz w:val="24"/>
          <w:szCs w:val="24"/>
        </w:rPr>
        <w:t>пед</w:t>
      </w:r>
      <w:proofErr w:type="spellEnd"/>
      <w:r w:rsidRPr="00677BA0">
        <w:rPr>
          <w:rStyle w:val="c0"/>
          <w:rFonts w:ascii="Times New Roman" w:hAnsi="Times New Roman"/>
          <w:sz w:val="24"/>
          <w:szCs w:val="24"/>
        </w:rPr>
        <w:t xml:space="preserve">. учеб, заведений. — 3-е изд., </w:t>
      </w:r>
      <w:proofErr w:type="spellStart"/>
      <w:r w:rsidRPr="00677BA0">
        <w:rPr>
          <w:rStyle w:val="c0"/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677BA0">
        <w:rPr>
          <w:rStyle w:val="c0"/>
          <w:rFonts w:ascii="Times New Roman" w:hAnsi="Times New Roman"/>
          <w:sz w:val="24"/>
          <w:szCs w:val="24"/>
        </w:rPr>
        <w:t>.</w:t>
      </w:r>
      <w:proofErr w:type="gramEnd"/>
      <w:r w:rsidRPr="00677BA0">
        <w:rPr>
          <w:rStyle w:val="c0"/>
          <w:rFonts w:ascii="Times New Roman" w:hAnsi="Times New Roman"/>
          <w:sz w:val="24"/>
          <w:szCs w:val="24"/>
        </w:rPr>
        <w:t xml:space="preserve"> и доп. — М.: Издательский центр «Академия», 2001</w:t>
      </w:r>
    </w:p>
    <w:p w:rsidR="00915FA8" w:rsidRDefault="00606520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Style w:val="reference-text"/>
          <w:rFonts w:ascii="Times New Roman" w:hAnsi="Times New Roman"/>
          <w:sz w:val="24"/>
          <w:szCs w:val="24"/>
        </w:rPr>
      </w:pPr>
      <w:proofErr w:type="spellStart"/>
      <w:r>
        <w:rPr>
          <w:rStyle w:val="reference-text"/>
          <w:rFonts w:ascii="Times New Roman" w:hAnsi="Times New Roman"/>
          <w:iCs/>
          <w:sz w:val="24"/>
          <w:szCs w:val="24"/>
        </w:rPr>
        <w:t>Личко</w:t>
      </w:r>
      <w:proofErr w:type="spellEnd"/>
      <w:r>
        <w:rPr>
          <w:rStyle w:val="reference-text"/>
          <w:rFonts w:ascii="Times New Roman" w:hAnsi="Times New Roman"/>
          <w:iCs/>
          <w:sz w:val="24"/>
          <w:szCs w:val="24"/>
        </w:rPr>
        <w:t xml:space="preserve"> А.</w:t>
      </w:r>
      <w:r w:rsidR="00915FA8" w:rsidRPr="00677BA0">
        <w:rPr>
          <w:rStyle w:val="reference-text"/>
          <w:rFonts w:ascii="Times New Roman" w:hAnsi="Times New Roman"/>
          <w:iCs/>
          <w:sz w:val="24"/>
          <w:szCs w:val="24"/>
        </w:rPr>
        <w:t>Е.</w:t>
      </w:r>
      <w:r w:rsidR="00915FA8" w:rsidRPr="00677BA0">
        <w:rPr>
          <w:rStyle w:val="reference-text"/>
          <w:rFonts w:ascii="Times New Roman" w:hAnsi="Times New Roman"/>
          <w:sz w:val="24"/>
          <w:szCs w:val="24"/>
        </w:rPr>
        <w:t xml:space="preserve"> Психопатии и акцентуации характера у подростков. СПб: «Речь», 2010</w:t>
      </w:r>
    </w:p>
    <w:p w:rsidR="00915FA8" w:rsidRDefault="00606520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Style w:val="citation"/>
          <w:rFonts w:ascii="Times New Roman" w:hAnsi="Times New Roman"/>
        </w:rPr>
      </w:pPr>
      <w:r>
        <w:rPr>
          <w:rStyle w:val="citation"/>
          <w:rFonts w:ascii="Times New Roman" w:hAnsi="Times New Roman"/>
          <w:iCs/>
        </w:rPr>
        <w:t>Макаренко А.</w:t>
      </w:r>
      <w:r w:rsidR="00915FA8" w:rsidRPr="00677BA0">
        <w:rPr>
          <w:rStyle w:val="citation"/>
          <w:rFonts w:ascii="Times New Roman" w:hAnsi="Times New Roman"/>
          <w:iCs/>
        </w:rPr>
        <w:t>С.</w:t>
      </w:r>
      <w:r w:rsidR="00915FA8" w:rsidRPr="00677BA0">
        <w:rPr>
          <w:rStyle w:val="citation"/>
          <w:rFonts w:ascii="Times New Roman" w:hAnsi="Times New Roman"/>
        </w:rPr>
        <w:t xml:space="preserve"> </w:t>
      </w:r>
      <w:hyperlink r:id="rId13" w:anchor="v=onepage&amp;q=%D0%9A%D1%83%D0%BB%D1%8C%D1%82%D1%83%D1%80%D0%B0%20%D0%BB%D1%8E%D0%B1%D0%BE%D0%B2%D0%BD%D0%BE%D0%B3%D0%BE%20%D0%BF%D0%B5%D1%80%D0%B5%D0%B6%D0%B8%D0%B2%D0%B0%D0%BD%D0%B8%D1%8F%20%D0%BD%D0%B5%D0%B2%D0%BE%D0%B7%D0%BC%D0%BE%D0%B6%D0%BD%D0%B0%20%D0" w:history="1">
        <w:r w:rsidR="00915FA8" w:rsidRPr="00677BA0">
          <w:rPr>
            <w:rStyle w:val="a3"/>
            <w:rFonts w:ascii="Times New Roman" w:hAnsi="Times New Roman"/>
            <w:sz w:val="24"/>
            <w:szCs w:val="24"/>
          </w:rPr>
          <w:t>Книга для родителей</w:t>
        </w:r>
      </w:hyperlink>
      <w:r w:rsidR="00915FA8" w:rsidRPr="00677BA0">
        <w:rPr>
          <w:rStyle w:val="citation"/>
          <w:rFonts w:ascii="Times New Roman" w:hAnsi="Times New Roman"/>
        </w:rPr>
        <w:t>. — Pubmix.com, 2012.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A0">
        <w:rPr>
          <w:rStyle w:val="citation"/>
          <w:rFonts w:ascii="Times New Roman" w:hAnsi="Times New Roman"/>
        </w:rPr>
        <w:t xml:space="preserve">Бандура </w:t>
      </w:r>
      <w:proofErr w:type="gramStart"/>
      <w:r w:rsidRPr="00677BA0">
        <w:rPr>
          <w:rStyle w:val="citation"/>
          <w:rFonts w:ascii="Times New Roman" w:hAnsi="Times New Roman"/>
        </w:rPr>
        <w:t>А..</w:t>
      </w:r>
      <w:proofErr w:type="gramEnd"/>
      <w:r w:rsidRPr="00677BA0">
        <w:rPr>
          <w:rFonts w:ascii="Times New Roman" w:hAnsi="Times New Roman"/>
          <w:sz w:val="24"/>
          <w:szCs w:val="24"/>
        </w:rPr>
        <w:t xml:space="preserve"> "Современная зарубежная социальная психология", М., 1984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BA0">
        <w:rPr>
          <w:rStyle w:val="hl1"/>
          <w:rFonts w:ascii="Times New Roman" w:hAnsi="Times New Roman"/>
          <w:sz w:val="24"/>
          <w:szCs w:val="24"/>
        </w:rPr>
        <w:t>Бочарова</w:t>
      </w:r>
      <w:proofErr w:type="spellEnd"/>
      <w:r w:rsidRPr="00677BA0">
        <w:rPr>
          <w:rFonts w:ascii="Times New Roman" w:hAnsi="Times New Roman"/>
          <w:sz w:val="24"/>
          <w:szCs w:val="24"/>
        </w:rPr>
        <w:t xml:space="preserve"> В.Г.</w:t>
      </w:r>
      <w:r w:rsidR="00606520">
        <w:rPr>
          <w:rFonts w:ascii="Times New Roman" w:hAnsi="Times New Roman"/>
          <w:sz w:val="24"/>
          <w:szCs w:val="24"/>
        </w:rPr>
        <w:t xml:space="preserve"> </w:t>
      </w:r>
      <w:r w:rsidRPr="00677BA0">
        <w:rPr>
          <w:rFonts w:ascii="Times New Roman" w:hAnsi="Times New Roman"/>
          <w:sz w:val="24"/>
          <w:szCs w:val="24"/>
        </w:rPr>
        <w:t xml:space="preserve">Личность, семья и община становятся центром системы социальных служб// </w:t>
      </w:r>
      <w:proofErr w:type="spellStart"/>
      <w:r w:rsidRPr="00677BA0">
        <w:rPr>
          <w:rFonts w:ascii="Times New Roman" w:hAnsi="Times New Roman"/>
          <w:sz w:val="24"/>
          <w:szCs w:val="24"/>
        </w:rPr>
        <w:t>Соцальная</w:t>
      </w:r>
      <w:proofErr w:type="spellEnd"/>
      <w:r w:rsidRPr="00677BA0">
        <w:rPr>
          <w:rFonts w:ascii="Times New Roman" w:hAnsi="Times New Roman"/>
          <w:sz w:val="24"/>
          <w:szCs w:val="24"/>
        </w:rPr>
        <w:t xml:space="preserve"> работа,</w:t>
      </w:r>
      <w:proofErr w:type="gramStart"/>
      <w:r w:rsidRPr="00677BA0">
        <w:rPr>
          <w:rFonts w:ascii="Times New Roman" w:hAnsi="Times New Roman"/>
          <w:sz w:val="24"/>
          <w:szCs w:val="24"/>
        </w:rPr>
        <w:t>1992.-</w:t>
      </w:r>
      <w:proofErr w:type="gramEnd"/>
      <w:r w:rsidRPr="00677BA0">
        <w:rPr>
          <w:rFonts w:ascii="Times New Roman" w:hAnsi="Times New Roman"/>
          <w:sz w:val="24"/>
          <w:szCs w:val="24"/>
        </w:rPr>
        <w:t xml:space="preserve">№1. </w:t>
      </w:r>
    </w:p>
    <w:p w:rsidR="00915FA8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1311">
        <w:rPr>
          <w:rFonts w:ascii="Times New Roman" w:hAnsi="Times New Roman"/>
          <w:sz w:val="24"/>
          <w:szCs w:val="24"/>
        </w:rPr>
        <w:t>Косабуцкая</w:t>
      </w:r>
      <w:proofErr w:type="spellEnd"/>
      <w:r w:rsidRPr="003E1311">
        <w:rPr>
          <w:rFonts w:ascii="Times New Roman" w:hAnsi="Times New Roman"/>
          <w:sz w:val="24"/>
          <w:szCs w:val="24"/>
        </w:rPr>
        <w:t xml:space="preserve">  С.А.</w:t>
      </w:r>
      <w:proofErr w:type="gramEnd"/>
      <w:r w:rsidRPr="003E1311">
        <w:rPr>
          <w:rFonts w:ascii="Times New Roman" w:hAnsi="Times New Roman"/>
          <w:sz w:val="24"/>
          <w:szCs w:val="24"/>
        </w:rPr>
        <w:t xml:space="preserve"> Технология решения социальных проблем ребенка. – //Научное изд. Решение социальных проблем учащихся в ОУ. СПб,</w:t>
      </w:r>
      <w:proofErr w:type="gramStart"/>
      <w:r w:rsidRPr="003E1311">
        <w:rPr>
          <w:rFonts w:ascii="Times New Roman" w:hAnsi="Times New Roman"/>
          <w:sz w:val="24"/>
          <w:szCs w:val="24"/>
        </w:rPr>
        <w:t>2012./</w:t>
      </w:r>
      <w:proofErr w:type="gramEnd"/>
      <w:r w:rsidRPr="003E1311">
        <w:rPr>
          <w:rFonts w:ascii="Times New Roman" w:hAnsi="Times New Roman"/>
          <w:sz w:val="24"/>
          <w:szCs w:val="24"/>
        </w:rPr>
        <w:t>/</w:t>
      </w:r>
    </w:p>
    <w:p w:rsidR="00915FA8" w:rsidRPr="006616E5" w:rsidRDefault="00915FA8" w:rsidP="00915FA8">
      <w:pPr>
        <w:pStyle w:val="a8"/>
        <w:numPr>
          <w:ilvl w:val="0"/>
          <w:numId w:val="4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1311">
        <w:rPr>
          <w:rFonts w:ascii="Times New Roman" w:hAnsi="Times New Roman"/>
          <w:color w:val="000000"/>
          <w:sz w:val="24"/>
          <w:szCs w:val="24"/>
        </w:rPr>
        <w:t>О.С.Осипова</w:t>
      </w:r>
      <w:proofErr w:type="spellEnd"/>
      <w:r w:rsidRPr="003E131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E1311">
        <w:rPr>
          <w:rFonts w:ascii="Times New Roman" w:hAnsi="Times New Roman"/>
          <w:color w:val="000000"/>
          <w:sz w:val="24"/>
          <w:szCs w:val="24"/>
        </w:rPr>
        <w:t>Девиантное</w:t>
      </w:r>
      <w:proofErr w:type="spellEnd"/>
      <w:r w:rsidRPr="003E1311">
        <w:rPr>
          <w:rFonts w:ascii="Times New Roman" w:hAnsi="Times New Roman"/>
          <w:color w:val="000000"/>
          <w:sz w:val="24"/>
          <w:szCs w:val="24"/>
        </w:rPr>
        <w:t xml:space="preserve"> поведение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311">
        <w:rPr>
          <w:rFonts w:ascii="Times New Roman" w:hAnsi="Times New Roman"/>
          <w:color w:val="000000"/>
          <w:sz w:val="24"/>
          <w:szCs w:val="24"/>
        </w:rPr>
        <w:t>благо и зло. М.2008</w:t>
      </w:r>
    </w:p>
    <w:p w:rsidR="00915FA8" w:rsidRDefault="00915FA8" w:rsidP="00915FA8"/>
    <w:sectPr w:rsidR="00915FA8" w:rsidSect="00043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</w:abstractNum>
  <w:abstractNum w:abstractNumId="1" w15:restartNumberingAfterBreak="0">
    <w:nsid w:val="0115202B"/>
    <w:multiLevelType w:val="multilevel"/>
    <w:tmpl w:val="925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15EAC"/>
    <w:multiLevelType w:val="hybridMultilevel"/>
    <w:tmpl w:val="2D080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433"/>
    <w:multiLevelType w:val="multilevel"/>
    <w:tmpl w:val="936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C1EAB"/>
    <w:multiLevelType w:val="hybridMultilevel"/>
    <w:tmpl w:val="8C74B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6EAA"/>
    <w:multiLevelType w:val="hybridMultilevel"/>
    <w:tmpl w:val="96E0B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D13DE7"/>
    <w:multiLevelType w:val="singleLevel"/>
    <w:tmpl w:val="0419000B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</w:abstractNum>
  <w:abstractNum w:abstractNumId="7" w15:restartNumberingAfterBreak="0">
    <w:nsid w:val="1204454D"/>
    <w:multiLevelType w:val="hybridMultilevel"/>
    <w:tmpl w:val="B75CD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74128"/>
    <w:multiLevelType w:val="hybridMultilevel"/>
    <w:tmpl w:val="3E0EF516"/>
    <w:lvl w:ilvl="0" w:tplc="0F6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F3B9F"/>
    <w:multiLevelType w:val="multilevel"/>
    <w:tmpl w:val="065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7E5A21"/>
    <w:multiLevelType w:val="hybridMultilevel"/>
    <w:tmpl w:val="0C22D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200A9"/>
    <w:multiLevelType w:val="hybridMultilevel"/>
    <w:tmpl w:val="FC3E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1CD9"/>
    <w:multiLevelType w:val="multilevel"/>
    <w:tmpl w:val="B7B0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7C70AC"/>
    <w:multiLevelType w:val="hybridMultilevel"/>
    <w:tmpl w:val="9400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A60B8"/>
    <w:multiLevelType w:val="hybridMultilevel"/>
    <w:tmpl w:val="653C0552"/>
    <w:lvl w:ilvl="0" w:tplc="B306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E70D1"/>
    <w:multiLevelType w:val="hybridMultilevel"/>
    <w:tmpl w:val="AA90D7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E868B9"/>
    <w:multiLevelType w:val="hybridMultilevel"/>
    <w:tmpl w:val="791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7EE1"/>
    <w:multiLevelType w:val="hybridMultilevel"/>
    <w:tmpl w:val="C13A798C"/>
    <w:lvl w:ilvl="0" w:tplc="615A49CC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D5E2B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37492A34"/>
    <w:multiLevelType w:val="hybridMultilevel"/>
    <w:tmpl w:val="A1F273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AD2381"/>
    <w:multiLevelType w:val="hybridMultilevel"/>
    <w:tmpl w:val="8966B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3DF9"/>
    <w:multiLevelType w:val="hybridMultilevel"/>
    <w:tmpl w:val="2BD0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E23F2"/>
    <w:multiLevelType w:val="hybridMultilevel"/>
    <w:tmpl w:val="880EF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601AF"/>
    <w:multiLevelType w:val="hybridMultilevel"/>
    <w:tmpl w:val="87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1689E"/>
    <w:multiLevelType w:val="hybridMultilevel"/>
    <w:tmpl w:val="290ABA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576409"/>
    <w:multiLevelType w:val="hybridMultilevel"/>
    <w:tmpl w:val="E81648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5A585D"/>
    <w:multiLevelType w:val="hybridMultilevel"/>
    <w:tmpl w:val="558C62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5E097C"/>
    <w:multiLevelType w:val="hybridMultilevel"/>
    <w:tmpl w:val="00EE02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E74BDE"/>
    <w:multiLevelType w:val="hybridMultilevel"/>
    <w:tmpl w:val="F3BC2B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584A64F7"/>
    <w:multiLevelType w:val="multilevel"/>
    <w:tmpl w:val="5AA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AF7C05"/>
    <w:multiLevelType w:val="hybridMultilevel"/>
    <w:tmpl w:val="32F070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AB644E9"/>
    <w:multiLevelType w:val="hybridMultilevel"/>
    <w:tmpl w:val="4F389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CA73A4A"/>
    <w:multiLevelType w:val="hybridMultilevel"/>
    <w:tmpl w:val="DB1AE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E4433"/>
    <w:multiLevelType w:val="hybridMultilevel"/>
    <w:tmpl w:val="F2E00C3A"/>
    <w:lvl w:ilvl="0" w:tplc="AB7E71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D4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666278"/>
    <w:multiLevelType w:val="hybridMultilevel"/>
    <w:tmpl w:val="D966E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B1C6C"/>
    <w:multiLevelType w:val="hybridMultilevel"/>
    <w:tmpl w:val="E0C4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712CE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6D3432CD"/>
    <w:multiLevelType w:val="hybridMultilevel"/>
    <w:tmpl w:val="604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D412E"/>
    <w:multiLevelType w:val="hybridMultilevel"/>
    <w:tmpl w:val="8E921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A3AFC"/>
    <w:multiLevelType w:val="hybridMultilevel"/>
    <w:tmpl w:val="42703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D7D08"/>
    <w:multiLevelType w:val="hybridMultilevel"/>
    <w:tmpl w:val="DCFC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0542C"/>
    <w:multiLevelType w:val="hybridMultilevel"/>
    <w:tmpl w:val="AA900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17E03"/>
    <w:multiLevelType w:val="hybridMultilevel"/>
    <w:tmpl w:val="308CC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4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6"/>
  </w:num>
  <w:num w:numId="12">
    <w:abstractNumId w:val="18"/>
  </w:num>
  <w:num w:numId="13">
    <w:abstractNumId w:val="34"/>
  </w:num>
  <w:num w:numId="14">
    <w:abstractNumId w:val="5"/>
  </w:num>
  <w:num w:numId="15">
    <w:abstractNumId w:val="30"/>
  </w:num>
  <w:num w:numId="16">
    <w:abstractNumId w:val="7"/>
  </w:num>
  <w:num w:numId="17">
    <w:abstractNumId w:val="35"/>
  </w:num>
  <w:num w:numId="18">
    <w:abstractNumId w:val="0"/>
  </w:num>
  <w:num w:numId="19">
    <w:abstractNumId w:val="43"/>
  </w:num>
  <w:num w:numId="20">
    <w:abstractNumId w:val="4"/>
  </w:num>
  <w:num w:numId="21">
    <w:abstractNumId w:val="29"/>
  </w:num>
  <w:num w:numId="22">
    <w:abstractNumId w:val="9"/>
  </w:num>
  <w:num w:numId="23">
    <w:abstractNumId w:val="12"/>
  </w:num>
  <w:num w:numId="24">
    <w:abstractNumId w:val="3"/>
  </w:num>
  <w:num w:numId="25">
    <w:abstractNumId w:val="39"/>
  </w:num>
  <w:num w:numId="26">
    <w:abstractNumId w:val="2"/>
  </w:num>
  <w:num w:numId="27">
    <w:abstractNumId w:val="1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26"/>
  </w:num>
  <w:num w:numId="38">
    <w:abstractNumId w:val="15"/>
  </w:num>
  <w:num w:numId="39">
    <w:abstractNumId w:val="25"/>
  </w:num>
  <w:num w:numId="40">
    <w:abstractNumId w:val="20"/>
  </w:num>
  <w:num w:numId="41">
    <w:abstractNumId w:val="32"/>
  </w:num>
  <w:num w:numId="42">
    <w:abstractNumId w:val="40"/>
  </w:num>
  <w:num w:numId="43">
    <w:abstractNumId w:val="38"/>
  </w:num>
  <w:num w:numId="44">
    <w:abstractNumId w:val="1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8"/>
    <w:rsid w:val="00043CBF"/>
    <w:rsid w:val="001102FE"/>
    <w:rsid w:val="00114DB3"/>
    <w:rsid w:val="001513A1"/>
    <w:rsid w:val="00162926"/>
    <w:rsid w:val="001711CC"/>
    <w:rsid w:val="00242ED3"/>
    <w:rsid w:val="00274FAF"/>
    <w:rsid w:val="002A412E"/>
    <w:rsid w:val="00314983"/>
    <w:rsid w:val="00371115"/>
    <w:rsid w:val="004557C1"/>
    <w:rsid w:val="004835A8"/>
    <w:rsid w:val="004A654E"/>
    <w:rsid w:val="005A6538"/>
    <w:rsid w:val="00606520"/>
    <w:rsid w:val="006706E8"/>
    <w:rsid w:val="0080134B"/>
    <w:rsid w:val="008E38F6"/>
    <w:rsid w:val="00915FA8"/>
    <w:rsid w:val="00951D64"/>
    <w:rsid w:val="0095455E"/>
    <w:rsid w:val="00956192"/>
    <w:rsid w:val="009B6B60"/>
    <w:rsid w:val="00A432FD"/>
    <w:rsid w:val="00AD46EC"/>
    <w:rsid w:val="00AE4158"/>
    <w:rsid w:val="00AF18CE"/>
    <w:rsid w:val="00C25A1B"/>
    <w:rsid w:val="00CE425F"/>
    <w:rsid w:val="00DD267A"/>
    <w:rsid w:val="00DF29B1"/>
    <w:rsid w:val="00E54179"/>
    <w:rsid w:val="00EB5313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0F243"/>
  <w15:docId w15:val="{A46C2C27-1212-4377-BAEC-81BDD24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A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5FA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A8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rsid w:val="00915FA8"/>
    <w:rPr>
      <w:color w:val="0000FF"/>
      <w:u w:val="single"/>
    </w:rPr>
  </w:style>
  <w:style w:type="paragraph" w:styleId="a4">
    <w:name w:val="Body Text"/>
    <w:basedOn w:val="a"/>
    <w:link w:val="a5"/>
    <w:rsid w:val="00915FA8"/>
    <w:pPr>
      <w:spacing w:after="120"/>
    </w:pPr>
  </w:style>
  <w:style w:type="character" w:customStyle="1" w:styleId="a5">
    <w:name w:val="Основной текст Знак"/>
    <w:basedOn w:val="a0"/>
    <w:link w:val="a4"/>
    <w:rsid w:val="00915FA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915FA8"/>
    <w:rPr>
      <w:b/>
      <w:bCs/>
    </w:rPr>
  </w:style>
  <w:style w:type="paragraph" w:styleId="a7">
    <w:name w:val="Normal (Web)"/>
    <w:basedOn w:val="a"/>
    <w:rsid w:val="00915FA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915FA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Plain Text"/>
    <w:basedOn w:val="a"/>
    <w:link w:val="aa"/>
    <w:rsid w:val="00915FA8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15FA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Заголовок №1 (2) + Курсив"/>
    <w:rsid w:val="00915FA8"/>
    <w:rPr>
      <w:b/>
      <w:bCs/>
      <w:i/>
      <w:iCs/>
      <w:sz w:val="23"/>
      <w:szCs w:val="23"/>
      <w:shd w:val="clear" w:color="auto" w:fill="FFFFFF"/>
    </w:rPr>
  </w:style>
  <w:style w:type="character" w:customStyle="1" w:styleId="info2">
    <w:name w:val="info2"/>
    <w:basedOn w:val="a0"/>
    <w:rsid w:val="00915FA8"/>
    <w:rPr>
      <w:vanish w:val="0"/>
      <w:webHidden w:val="0"/>
      <w:color w:val="535353"/>
      <w:sz w:val="19"/>
      <w:szCs w:val="19"/>
      <w:specVanish w:val="0"/>
    </w:rPr>
  </w:style>
  <w:style w:type="character" w:customStyle="1" w:styleId="c0">
    <w:name w:val="c0"/>
    <w:basedOn w:val="a0"/>
    <w:rsid w:val="00915FA8"/>
  </w:style>
  <w:style w:type="character" w:customStyle="1" w:styleId="reference-text">
    <w:name w:val="reference-text"/>
    <w:basedOn w:val="a0"/>
    <w:rsid w:val="00915FA8"/>
  </w:style>
  <w:style w:type="character" w:customStyle="1" w:styleId="citation">
    <w:name w:val="citation"/>
    <w:basedOn w:val="a0"/>
    <w:rsid w:val="00915FA8"/>
  </w:style>
  <w:style w:type="character" w:customStyle="1" w:styleId="hl1">
    <w:name w:val="hl1"/>
    <w:basedOn w:val="a0"/>
    <w:rsid w:val="00915FA8"/>
    <w:rPr>
      <w:color w:val="4682B4"/>
    </w:rPr>
  </w:style>
  <w:style w:type="table" w:styleId="ab">
    <w:name w:val="Table Grid"/>
    <w:basedOn w:val="a1"/>
    <w:uiPriority w:val="39"/>
    <w:rsid w:val="0004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publisher/68" TargetMode="External"/><Relationship Id="rId13" Type="http://schemas.openxmlformats.org/officeDocument/2006/relationships/hyperlink" Target="http://books.google.ru/books?id=LGK6Z-xaINYC&amp;lpg=PA161&amp;ots=vB4lOdpVCA&amp;dq=%D0%9A%D1%83%D0%BB%D1%8C%D1%82%D1%83%D1%80%D0%B0%20%D0%BB%D1%8E%D0%B1%D0%BE%D0%B2%D0%BD%D0%BE%D0%B3%D0%BE%20%D0%BF%D0%B5%D1%80%D0%B5%D0%B6%D0%B8%D0%B2%D0%B0%D0%BD%D0%B8%D1%8F%20%D0%BD%D0%B5%D0%B2%D0%BE%D0%B7%D0%BC%D0%BE%D0%B6%D0%BD%D0%B0%20%D0%B1%D0%B5%D0%B7%20%D1%82%D0%BE%D1%80%D0%BC%D0%BE%D0%B7%D0%BE%D0%B2%2C%20%D0%BE%D1%80%D0%B3%D0%B0%D0%BD%D0%B8%D0%B7%D0%BE%D0%B2%D0%B0%D0%BD%D0%BD%D1%8B%D1%85%20%D0%B2%20%D0%B4%D0%B5%D1%82%D1%81%D1%82%D0%B2%D0%B5&amp;hl=ru&amp;pg=PA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lib.ru/book/1000378432" TargetMode="External"/><Relationship Id="rId12" Type="http://schemas.openxmlformats.org/officeDocument/2006/relationships/hyperlink" Target="http://juvenjust.org/index.php?s=9e77a29c74efe3d099736d7f2d8e76a9&amp;showforum=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lib.ru/author/117038" TargetMode="External"/><Relationship Id="rId11" Type="http://schemas.openxmlformats.org/officeDocument/2006/relationships/hyperlink" Target="http://juvenjust.org/index.php?s=9e77a29c74efe3d099736d7f2d8e76a9&amp;showforum=77" TargetMode="External"/><Relationship Id="rId5" Type="http://schemas.openxmlformats.org/officeDocument/2006/relationships/hyperlink" Target="http://www.consultant.ru/document/cons_doc_LAW_14975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uvenjust.org/index.php?s=9e77a29c74efe3d099736d7f2d8e76a9&amp;act=SC&amp;c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venjust.org/index.php?s=9e77a29c74efe3d099736d7f2d8e76a9&amp;act=i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User9</cp:lastModifiedBy>
  <cp:revision>10</cp:revision>
  <dcterms:created xsi:type="dcterms:W3CDTF">2021-01-12T09:31:00Z</dcterms:created>
  <dcterms:modified xsi:type="dcterms:W3CDTF">2022-06-16T11:56:00Z</dcterms:modified>
</cp:coreProperties>
</file>